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3771B4">
        <w:rPr>
          <w:sz w:val="23"/>
          <w:szCs w:val="23"/>
        </w:rPr>
        <w:t>August</w:t>
      </w:r>
      <w:r w:rsidR="000A6B31" w:rsidRPr="008E7130">
        <w:rPr>
          <w:sz w:val="23"/>
          <w:szCs w:val="23"/>
        </w:rPr>
        <w:t xml:space="preserve"> </w:t>
      </w:r>
      <w:r w:rsidR="00C32F97">
        <w:rPr>
          <w:sz w:val="23"/>
          <w:szCs w:val="23"/>
        </w:rPr>
        <w:t>10</w:t>
      </w:r>
      <w:r w:rsidRPr="008E7130">
        <w:rPr>
          <w:sz w:val="23"/>
          <w:szCs w:val="23"/>
        </w:rPr>
        <w:t>, 202</w:t>
      </w:r>
      <w:r w:rsidR="00A65113" w:rsidRPr="008E7130">
        <w:rPr>
          <w:sz w:val="23"/>
          <w:szCs w:val="23"/>
        </w:rPr>
        <w:t>1</w:t>
      </w:r>
      <w:r w:rsidR="00B40505">
        <w:rPr>
          <w:sz w:val="23"/>
          <w:szCs w:val="23"/>
        </w:rPr>
        <w:t xml:space="preserve"> – 10:01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352621" w:rsidRPr="008E7130" w:rsidRDefault="00352621" w:rsidP="00850C02">
      <w:pPr>
        <w:spacing w:line="22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w:t>
      </w:r>
      <w:r w:rsidR="00D93B19" w:rsidRPr="008E7130">
        <w:rPr>
          <w:sz w:val="23"/>
          <w:szCs w:val="23"/>
        </w:rPr>
        <w:t xml:space="preserve">Gage Froerer, and </w:t>
      </w:r>
      <w:r w:rsidR="008473E9" w:rsidRPr="008E7130">
        <w:rPr>
          <w:sz w:val="23"/>
          <w:szCs w:val="23"/>
        </w:rPr>
        <w:t>Scott K</w:t>
      </w:r>
      <w:r w:rsidR="008473E9" w:rsidRPr="008E7130">
        <w:rPr>
          <w:bCs/>
          <w:sz w:val="23"/>
          <w:szCs w:val="23"/>
        </w:rPr>
        <w:t>. Jenkins</w:t>
      </w:r>
      <w:r w:rsidRPr="008E7130">
        <w:rPr>
          <w:bCs/>
          <w:sz w:val="23"/>
          <w:szCs w:val="23"/>
        </w:rPr>
        <w:t>.</w:t>
      </w:r>
    </w:p>
    <w:p w:rsidR="00C55B4E" w:rsidRPr="008E7130" w:rsidRDefault="00C55B4E" w:rsidP="00DE0F5C">
      <w:pPr>
        <w:spacing w:line="100" w:lineRule="exact"/>
        <w:ind w:right="-72"/>
        <w:contextualSpacing/>
        <w:jc w:val="both"/>
        <w:outlineLvl w:val="0"/>
        <w:rPr>
          <w:bCs/>
          <w:spacing w:val="-10"/>
          <w:sz w:val="23"/>
          <w:szCs w:val="23"/>
        </w:rPr>
      </w:pPr>
    </w:p>
    <w:p w:rsidR="00352621" w:rsidRPr="008E7130" w:rsidRDefault="00352621" w:rsidP="00850C02">
      <w:pPr>
        <w:spacing w:line="220" w:lineRule="exact"/>
        <w:ind w:right="-72"/>
        <w:contextualSpacing/>
        <w:jc w:val="both"/>
        <w:outlineLvl w:val="0"/>
        <w:rPr>
          <w:sz w:val="23"/>
          <w:szCs w:val="23"/>
        </w:rPr>
      </w:pPr>
      <w:r w:rsidRPr="008E7130">
        <w:rPr>
          <w:b/>
          <w:bCs/>
          <w:smallCaps/>
          <w:sz w:val="23"/>
          <w:szCs w:val="23"/>
        </w:rPr>
        <w:t xml:space="preserve">Staff Present:  </w:t>
      </w:r>
      <w:r w:rsidR="006672AE" w:rsidRPr="006672AE">
        <w:rPr>
          <w:bCs/>
          <w:sz w:val="23"/>
          <w:szCs w:val="23"/>
        </w:rPr>
        <w:t>Lynn Taylor</w:t>
      </w:r>
      <w:r w:rsidR="00C90DD9" w:rsidRPr="008E7130">
        <w:rPr>
          <w:bCs/>
          <w:sz w:val="23"/>
          <w:szCs w:val="23"/>
        </w:rPr>
        <w:t>,</w:t>
      </w:r>
      <w:r w:rsidR="00C90DD9" w:rsidRPr="008E7130">
        <w:rPr>
          <w:b/>
          <w:bCs/>
          <w:smallCaps/>
          <w:sz w:val="23"/>
          <w:szCs w:val="23"/>
        </w:rPr>
        <w:t xml:space="preserve"> </w:t>
      </w:r>
      <w:r w:rsidR="006672AE" w:rsidRPr="006672AE">
        <w:rPr>
          <w:bCs/>
          <w:sz w:val="23"/>
          <w:szCs w:val="23"/>
        </w:rPr>
        <w:t>of the</w:t>
      </w:r>
      <w:r w:rsidR="006672AE">
        <w:rPr>
          <w:b/>
          <w:bCs/>
          <w:smallCaps/>
          <w:sz w:val="23"/>
          <w:szCs w:val="23"/>
        </w:rPr>
        <w:t xml:space="preserve"> </w:t>
      </w:r>
      <w:r w:rsidRPr="008E7130">
        <w:rPr>
          <w:bCs/>
          <w:sz w:val="23"/>
          <w:szCs w:val="23"/>
        </w:rPr>
        <w:t>County Clerk/Auditor</w:t>
      </w:r>
      <w:r w:rsidR="006672AE">
        <w:rPr>
          <w:bCs/>
          <w:sz w:val="23"/>
          <w:szCs w:val="23"/>
        </w:rPr>
        <w:t>’s Office</w:t>
      </w:r>
      <w:r w:rsidRPr="008E7130">
        <w:rPr>
          <w:bCs/>
          <w:sz w:val="23"/>
          <w:szCs w:val="23"/>
        </w:rPr>
        <w:t xml:space="preserve">; </w:t>
      </w:r>
      <w:r w:rsidR="00BF51DE">
        <w:rPr>
          <w:bCs/>
          <w:sz w:val="23"/>
          <w:szCs w:val="23"/>
        </w:rPr>
        <w:t>Liam Keogh</w:t>
      </w:r>
      <w:r w:rsidRPr="008E7130">
        <w:rPr>
          <w:bCs/>
          <w:sz w:val="23"/>
          <w:szCs w:val="23"/>
        </w:rPr>
        <w:t xml:space="preserve">, Deputy County Attorney; and </w:t>
      </w:r>
      <w:r w:rsidR="008950E3">
        <w:rPr>
          <w:bCs/>
          <w:sz w:val="23"/>
          <w:szCs w:val="23"/>
        </w:rPr>
        <w:t>Craig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E66491">
        <w:rPr>
          <w:b/>
        </w:rPr>
        <w:t xml:space="preserve">: </w:t>
      </w:r>
      <w:r w:rsidRPr="008B2FAF">
        <w:t xml:space="preserve"> Chair Harvey</w:t>
      </w:r>
    </w:p>
    <w:p w:rsidR="005F64B2" w:rsidRPr="003771B4"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E66491">
        <w:rPr>
          <w:b/>
        </w:rPr>
        <w:t xml:space="preserve">:  </w:t>
      </w:r>
      <w:r w:rsidR="004C7A24">
        <w:t>Jason Horne</w:t>
      </w:r>
    </w:p>
    <w:p w:rsidR="005F64B2" w:rsidRPr="003771B4" w:rsidRDefault="005F64B2" w:rsidP="00FA0C5F">
      <w:pPr>
        <w:tabs>
          <w:tab w:val="left" w:pos="360"/>
        </w:tabs>
        <w:spacing w:line="210" w:lineRule="exact"/>
        <w:jc w:val="both"/>
      </w:pPr>
      <w:r w:rsidRPr="003771B4">
        <w:rPr>
          <w:b/>
        </w:rPr>
        <w:t>C.</w:t>
      </w:r>
      <w:r w:rsidRPr="003771B4">
        <w:rPr>
          <w:b/>
        </w:rPr>
        <w:tab/>
      </w:r>
      <w:r w:rsidRPr="003771B4">
        <w:rPr>
          <w:b/>
          <w:smallCaps/>
        </w:rPr>
        <w:t>Invocation</w:t>
      </w:r>
      <w:r w:rsidR="00EA7964">
        <w:rPr>
          <w:b/>
        </w:rPr>
        <w:t xml:space="preserve">:  </w:t>
      </w:r>
      <w:r w:rsidR="003771B4" w:rsidRPr="003771B4">
        <w:t xml:space="preserve">Commissioner </w:t>
      </w:r>
      <w:r w:rsidR="00A93F1C">
        <w:t>Harvey</w:t>
      </w:r>
    </w:p>
    <w:p w:rsidR="00E66491" w:rsidRDefault="005F64B2" w:rsidP="00FA0C5F">
      <w:pPr>
        <w:tabs>
          <w:tab w:val="left" w:pos="360"/>
        </w:tabs>
        <w:spacing w:line="210" w:lineRule="exact"/>
        <w:jc w:val="both"/>
      </w:pPr>
      <w:r w:rsidRPr="003771B4">
        <w:rPr>
          <w:b/>
        </w:rPr>
        <w:t>D.</w:t>
      </w:r>
      <w:r w:rsidRPr="003771B4">
        <w:rPr>
          <w:b/>
        </w:rPr>
        <w:tab/>
      </w:r>
      <w:r w:rsidRPr="003771B4">
        <w:rPr>
          <w:b/>
          <w:smallCaps/>
        </w:rPr>
        <w:t>Thought of the</w:t>
      </w:r>
      <w:r w:rsidRPr="003771B4">
        <w:rPr>
          <w:smallCaps/>
        </w:rPr>
        <w:t xml:space="preserve"> </w:t>
      </w:r>
      <w:r w:rsidRPr="003771B4">
        <w:rPr>
          <w:b/>
          <w:smallCaps/>
        </w:rPr>
        <w:t>Day</w:t>
      </w:r>
      <w:r w:rsidR="00EA7964">
        <w:rPr>
          <w:b/>
        </w:rPr>
        <w:t xml:space="preserve">: </w:t>
      </w:r>
      <w:r w:rsidRPr="003771B4">
        <w:t xml:space="preserve"> </w:t>
      </w:r>
      <w:r w:rsidR="003771B4" w:rsidRPr="003771B4">
        <w:t xml:space="preserve">Commissioner </w:t>
      </w:r>
      <w:r w:rsidR="00A93F1C">
        <w:t>Jenkins</w:t>
      </w:r>
      <w:r w:rsidR="00E66491">
        <w:t xml:space="preserve"> related </w:t>
      </w:r>
      <w:r w:rsidR="00E962DA">
        <w:t>three</w:t>
      </w:r>
      <w:r w:rsidR="00E66491">
        <w:t xml:space="preserve"> items:</w:t>
      </w:r>
    </w:p>
    <w:p w:rsidR="005F64B2" w:rsidRDefault="00E962DA" w:rsidP="00E66491">
      <w:pPr>
        <w:pStyle w:val="ListParagraph"/>
        <w:numPr>
          <w:ilvl w:val="0"/>
          <w:numId w:val="18"/>
        </w:numPr>
        <w:tabs>
          <w:tab w:val="left" w:pos="360"/>
        </w:tabs>
        <w:spacing w:line="210" w:lineRule="exact"/>
        <w:jc w:val="both"/>
      </w:pPr>
      <w:r>
        <w:t>A</w:t>
      </w:r>
      <w:r w:rsidR="00E66491">
        <w:t>ir in the state of Utah is cleaner than ever since tracking started in 1952, until recent forest fires.  Seeing impact of policies that favor not taking care of the land.  Need to start taking care of natural resources.</w:t>
      </w:r>
    </w:p>
    <w:p w:rsidR="00E66491" w:rsidRDefault="00E66491" w:rsidP="00E66491">
      <w:pPr>
        <w:pStyle w:val="ListParagraph"/>
        <w:numPr>
          <w:ilvl w:val="0"/>
          <w:numId w:val="18"/>
        </w:numPr>
        <w:tabs>
          <w:tab w:val="left" w:pos="360"/>
        </w:tabs>
        <w:spacing w:line="210" w:lineRule="exact"/>
        <w:jc w:val="both"/>
      </w:pPr>
      <w:r>
        <w:t>Fair starts this week!</w:t>
      </w:r>
    </w:p>
    <w:p w:rsidR="00E66491" w:rsidRPr="003771B4" w:rsidRDefault="00E66491" w:rsidP="00E66491">
      <w:pPr>
        <w:pStyle w:val="ListParagraph"/>
        <w:numPr>
          <w:ilvl w:val="0"/>
          <w:numId w:val="18"/>
        </w:numPr>
        <w:tabs>
          <w:tab w:val="left" w:pos="360"/>
        </w:tabs>
        <w:spacing w:line="210" w:lineRule="exact"/>
        <w:jc w:val="both"/>
      </w:pPr>
      <w:r>
        <w:t>Tourism conference this week.  The annual dinner at the conference presents Hall of Fame award; this year’s recipient is Sara Toliver who has become a bit of an icon in the tourism industry.</w:t>
      </w:r>
    </w:p>
    <w:p w:rsidR="005F64B2" w:rsidRPr="008B2FAF" w:rsidRDefault="005F64B2" w:rsidP="00DE0F5C">
      <w:pPr>
        <w:tabs>
          <w:tab w:val="left" w:pos="360"/>
        </w:tabs>
        <w:spacing w:line="100" w:lineRule="exact"/>
        <w:jc w:val="both"/>
      </w:pPr>
    </w:p>
    <w:p w:rsidR="005F64B2" w:rsidRPr="008C5975" w:rsidRDefault="005F64B2" w:rsidP="00850C02">
      <w:pPr>
        <w:tabs>
          <w:tab w:val="left" w:pos="360"/>
        </w:tabs>
        <w:spacing w:line="220" w:lineRule="exact"/>
        <w:ind w:left="720" w:hanging="720"/>
        <w:jc w:val="both"/>
        <w:rPr>
          <w:i/>
        </w:rPr>
      </w:pPr>
      <w:r w:rsidRPr="008B2FAF">
        <w:rPr>
          <w:b/>
        </w:rPr>
        <w:t>E.</w:t>
      </w:r>
      <w:r w:rsidRPr="008B2FAF">
        <w:rPr>
          <w:b/>
        </w:rPr>
        <w:tab/>
      </w:r>
      <w:r w:rsidRPr="008B2FAF">
        <w:rPr>
          <w:b/>
          <w:smallCaps/>
        </w:rPr>
        <w:t>Agenda Related Public Comments:</w:t>
      </w:r>
      <w:r w:rsidR="008C5975">
        <w:rPr>
          <w:smallCaps/>
        </w:rPr>
        <w:t xml:space="preserve">  None.</w:t>
      </w:r>
    </w:p>
    <w:p w:rsidR="005F64B2" w:rsidRPr="008B2FAF" w:rsidRDefault="005F64B2" w:rsidP="00DE0F5C">
      <w:pPr>
        <w:spacing w:line="100" w:lineRule="exact"/>
        <w:ind w:left="720" w:hanging="720"/>
        <w:jc w:val="both"/>
      </w:pPr>
    </w:p>
    <w:p w:rsidR="005F64B2" w:rsidRPr="008B2FAF" w:rsidRDefault="005F64B2" w:rsidP="00FA0C5F">
      <w:pPr>
        <w:tabs>
          <w:tab w:val="left" w:pos="360"/>
        </w:tabs>
        <w:spacing w:line="210" w:lineRule="exact"/>
        <w:ind w:left="720" w:hanging="720"/>
        <w:jc w:val="both"/>
        <w:rPr>
          <w:b/>
        </w:rPr>
      </w:pPr>
      <w:r w:rsidRPr="008B2FAF">
        <w:rPr>
          <w:b/>
        </w:rPr>
        <w:t>F.</w:t>
      </w:r>
      <w:r w:rsidRPr="008B2FAF">
        <w:rPr>
          <w:b/>
        </w:rPr>
        <w:tab/>
      </w:r>
      <w:r w:rsidRPr="008B2FAF">
        <w:rPr>
          <w:b/>
          <w:smallCaps/>
        </w:rPr>
        <w:t>Consent Items:</w:t>
      </w:r>
    </w:p>
    <w:p w:rsidR="008950E3" w:rsidRPr="008950E3" w:rsidRDefault="00C05724" w:rsidP="0003162D">
      <w:pPr>
        <w:pStyle w:val="ListParagraph"/>
        <w:numPr>
          <w:ilvl w:val="0"/>
          <w:numId w:val="17"/>
        </w:numPr>
      </w:pPr>
      <w:r>
        <w:t>W</w:t>
      </w:r>
      <w:r w:rsidR="008950E3" w:rsidRPr="008950E3">
        <w:t>arrants #</w:t>
      </w:r>
      <w:r w:rsidR="00A93F1C" w:rsidRPr="00A17E01">
        <w:t>4194-4223 and #460801-460978 in the amount of $1,895,974.46</w:t>
      </w:r>
      <w:r w:rsidR="008950E3" w:rsidRPr="008950E3">
        <w:t>.</w:t>
      </w:r>
    </w:p>
    <w:p w:rsidR="008950E3" w:rsidRPr="008950E3" w:rsidRDefault="00C05724" w:rsidP="0003162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P</w:t>
      </w:r>
      <w:r w:rsidR="008950E3" w:rsidRPr="008950E3">
        <w:t>urchase orders in the amount of $</w:t>
      </w:r>
      <w:r w:rsidR="00A93F1C" w:rsidRPr="00A17E01">
        <w:t>53,684.46</w:t>
      </w:r>
      <w:r w:rsidR="008950E3" w:rsidRPr="008950E3">
        <w:t xml:space="preserve">. </w:t>
      </w:r>
      <w:r w:rsidR="008950E3" w:rsidRPr="008950E3">
        <w:tab/>
      </w:r>
    </w:p>
    <w:p w:rsidR="008950E3" w:rsidRPr="008950E3" w:rsidRDefault="00C05724" w:rsidP="0003162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008950E3" w:rsidRPr="008950E3">
        <w:t>ew business licenses.</w:t>
      </w:r>
    </w:p>
    <w:p w:rsidR="008950E3" w:rsidRDefault="00A7603A" w:rsidP="0003162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Surplus of </w:t>
      </w:r>
      <w:r w:rsidRPr="00A17E01">
        <w:t>Weber-Morgan Health Department 2005 2500 HD Chevy Diesel Truck</w:t>
      </w:r>
      <w:r w:rsidR="008950E3" w:rsidRPr="008950E3">
        <w:t xml:space="preserve">. </w:t>
      </w:r>
    </w:p>
    <w:p w:rsidR="00A7603A" w:rsidRPr="008950E3" w:rsidRDefault="00A7603A" w:rsidP="0003162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Surplus of </w:t>
      </w:r>
      <w:r w:rsidRPr="00A17E01">
        <w:t>Weber County Library Sharp MX-M904</w:t>
      </w:r>
      <w:r>
        <w:t>.</w:t>
      </w:r>
    </w:p>
    <w:p w:rsidR="008950E3" w:rsidRPr="008950E3" w:rsidRDefault="00C05724" w:rsidP="0003162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008950E3" w:rsidRPr="008950E3">
        <w:t xml:space="preserve">ontracts </w:t>
      </w:r>
      <w:r>
        <w:t>with</w:t>
      </w:r>
      <w:r w:rsidR="008950E3" w:rsidRPr="008950E3">
        <w:t xml:space="preserve"> the following individuals for the 2021 Fair:</w:t>
      </w:r>
    </w:p>
    <w:p w:rsidR="00F96481" w:rsidRPr="00A17E01" w:rsidRDefault="00F96481" w:rsidP="00F96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2160" w:hanging="720"/>
      </w:pPr>
      <w:r w:rsidRPr="00A17E01">
        <w:tab/>
      </w:r>
      <w:proofErr w:type="spellStart"/>
      <w:r w:rsidRPr="00A17E01">
        <w:t>Cassadie</w:t>
      </w:r>
      <w:proofErr w:type="spellEnd"/>
      <w:r w:rsidRPr="00A17E01">
        <w:t xml:space="preserve"> Sutherland</w:t>
      </w:r>
      <w:r w:rsidRPr="00A17E01">
        <w:tab/>
        <w:t>Draft Intermediate Horse Shows Secretary</w:t>
      </w:r>
    </w:p>
    <w:p w:rsidR="00F96481" w:rsidRDefault="00F96481" w:rsidP="00F96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1440" w:hanging="360"/>
      </w:pPr>
      <w:r w:rsidRPr="00A17E01">
        <w:tab/>
      </w:r>
      <w:r w:rsidRPr="00A17E01">
        <w:tab/>
      </w:r>
      <w:proofErr w:type="spellStart"/>
      <w:r w:rsidRPr="00A17E01">
        <w:t>Loni</w:t>
      </w:r>
      <w:proofErr w:type="spellEnd"/>
      <w:r w:rsidRPr="00A17E01">
        <w:t xml:space="preserve"> Judson </w:t>
      </w:r>
      <w:r w:rsidRPr="00A17E01">
        <w:tab/>
      </w:r>
      <w:r w:rsidRPr="00A17E01">
        <w:tab/>
        <w:t>Fiesta 4-H Horse Show</w:t>
      </w:r>
      <w:r w:rsidRPr="00A17E01">
        <w:tab/>
      </w:r>
    </w:p>
    <w:p w:rsidR="008950E3" w:rsidRPr="008950E3" w:rsidRDefault="008950E3" w:rsidP="00F96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7.</w:t>
      </w:r>
      <w:r w:rsidRPr="008950E3">
        <w:tab/>
      </w:r>
      <w:r w:rsidR="003519C4">
        <w:t xml:space="preserve">Surplus the following parcels declared by </w:t>
      </w:r>
      <w:r w:rsidR="0003162D" w:rsidRPr="00A17E01">
        <w:t>Weber County C</w:t>
      </w:r>
      <w:r w:rsidR="003519C4">
        <w:t>ommunity Development Department</w:t>
      </w:r>
      <w:r w:rsidRPr="008950E3">
        <w:t>:</w:t>
      </w:r>
    </w:p>
    <w:p w:rsidR="00BF6D32" w:rsidRPr="00A17E01" w:rsidRDefault="00BF6D32" w:rsidP="00BF6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2160" w:hanging="720"/>
      </w:pPr>
      <w:r w:rsidRPr="00A17E01">
        <w:tab/>
      </w:r>
      <w:r w:rsidRPr="00A17E01">
        <w:tab/>
      </w:r>
      <w:r w:rsidRPr="00A17E01">
        <w:tab/>
      </w:r>
      <w:r w:rsidRPr="00A17E01">
        <w:tab/>
        <w:t>13-093-0022</w:t>
      </w:r>
    </w:p>
    <w:p w:rsidR="00BF6D32" w:rsidRPr="00A17E01" w:rsidRDefault="00BF6D32" w:rsidP="00BF6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2160" w:hanging="720"/>
      </w:pPr>
      <w:r w:rsidRPr="00A17E01">
        <w:tab/>
      </w:r>
      <w:r w:rsidRPr="00A17E01">
        <w:tab/>
      </w:r>
      <w:r w:rsidRPr="00A17E01">
        <w:tab/>
      </w:r>
      <w:r w:rsidRPr="00A17E01">
        <w:tab/>
        <w:t>19-021-0010</w:t>
      </w:r>
    </w:p>
    <w:p w:rsidR="00BF6D32" w:rsidRPr="00A17E01" w:rsidRDefault="00BF6D32" w:rsidP="00BF6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2160" w:hanging="720"/>
        <w:rPr>
          <w:b/>
        </w:rPr>
      </w:pPr>
      <w:r w:rsidRPr="00A17E01">
        <w:tab/>
      </w:r>
      <w:r w:rsidRPr="00A17E01">
        <w:tab/>
      </w:r>
      <w:r w:rsidRPr="00A17E01">
        <w:tab/>
      </w:r>
      <w:r w:rsidRPr="00A17E01">
        <w:tab/>
        <w:t>14-023-0006</w:t>
      </w:r>
    </w:p>
    <w:p w:rsidR="005F64B2" w:rsidRPr="008B2FAF" w:rsidRDefault="005F64B2" w:rsidP="00451DF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360" w:right="-72" w:firstLine="7"/>
        <w:jc w:val="both"/>
      </w:pPr>
      <w:r w:rsidRPr="008B2FAF">
        <w:t xml:space="preserve">Commissioner </w:t>
      </w:r>
      <w:r w:rsidR="0017500E" w:rsidRPr="008B2FAF">
        <w:t xml:space="preserve">Jenkins </w:t>
      </w:r>
      <w:r w:rsidRPr="008B2FAF">
        <w:t>moved to approve the consent items</w:t>
      </w:r>
      <w:r w:rsidR="003D100A">
        <w:t xml:space="preserve"> with comment on cost of jails</w:t>
      </w:r>
      <w:r w:rsidRPr="008B2FAF">
        <w:t xml:space="preserve">; Commissioner </w:t>
      </w:r>
      <w:proofErr w:type="spellStart"/>
      <w:r w:rsidR="0017500E" w:rsidRPr="008B2FAF">
        <w:t>Froerer</w:t>
      </w:r>
      <w:proofErr w:type="spellEnd"/>
      <w:r w:rsidR="0017500E" w:rsidRPr="008B2FAF">
        <w:t xml:space="preserve"> </w:t>
      </w:r>
      <w:r w:rsidRPr="008B2FAF">
        <w:t>seconded.</w:t>
      </w:r>
    </w:p>
    <w:p w:rsidR="005F64B2" w:rsidRPr="008B2FAF" w:rsidRDefault="005F64B2" w:rsidP="00451DF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360" w:right="-72" w:firstLine="7"/>
        <w:jc w:val="both"/>
      </w:pPr>
      <w:r w:rsidRPr="008B2FAF">
        <w:t>Commissioner Froerer – aye; Commissioner Jenkins – aye; Chair Harvey – aye</w:t>
      </w:r>
    </w:p>
    <w:p w:rsidR="005F64B2" w:rsidRPr="008B2FAF" w:rsidRDefault="005F64B2" w:rsidP="00A450B8">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5F64B2" w:rsidRDefault="005F64B2" w:rsidP="00A450B8">
      <w:pPr>
        <w:tabs>
          <w:tab w:val="left" w:pos="360"/>
        </w:tabs>
        <w:spacing w:line="220" w:lineRule="exact"/>
        <w:jc w:val="both"/>
        <w:rPr>
          <w:b/>
        </w:rPr>
      </w:pPr>
      <w:r w:rsidRPr="008B2FAF">
        <w:rPr>
          <w:b/>
        </w:rPr>
        <w:t>G.</w:t>
      </w:r>
      <w:r w:rsidRPr="008B2FAF">
        <w:rPr>
          <w:b/>
        </w:rPr>
        <w:tab/>
      </w:r>
      <w:r w:rsidRPr="00850C02">
        <w:rPr>
          <w:b/>
          <w:smallCaps/>
        </w:rPr>
        <w:t>Action Items</w:t>
      </w:r>
      <w:r w:rsidR="00850C02">
        <w:rPr>
          <w:b/>
        </w:rPr>
        <w:t>:</w:t>
      </w:r>
    </w:p>
    <w:p w:rsidR="00246D7A" w:rsidRPr="008B2FAF" w:rsidRDefault="00246D7A" w:rsidP="00A450B8">
      <w:pPr>
        <w:tabs>
          <w:tab w:val="left" w:pos="360"/>
        </w:tabs>
        <w:spacing w:line="220" w:lineRule="exact"/>
        <w:jc w:val="both"/>
        <w:rPr>
          <w:b/>
        </w:rPr>
      </w:pPr>
    </w:p>
    <w:p w:rsidR="008950E3" w:rsidRDefault="00E4197D" w:rsidP="00A450B8">
      <w:pPr>
        <w:pStyle w:val="ListParagraph"/>
        <w:numPr>
          <w:ilvl w:val="0"/>
          <w:numId w:val="12"/>
        </w:numPr>
        <w:spacing w:line="220" w:lineRule="exact"/>
        <w:ind w:left="720"/>
      </w:pPr>
      <w:r w:rsidRPr="00E4197D">
        <w:rPr>
          <w:b/>
        </w:rPr>
        <w:t xml:space="preserve">APPROVAL OF </w:t>
      </w:r>
      <w:r w:rsidR="005844CF">
        <w:rPr>
          <w:b/>
        </w:rPr>
        <w:t xml:space="preserve">RESOLUTION 30-2021 FOR </w:t>
      </w:r>
      <w:r w:rsidRPr="00E4197D">
        <w:rPr>
          <w:b/>
        </w:rPr>
        <w:t>AN INTER-LOCAL COOPERATION AGREEMENT WITH WEBER-MORGAN HEALTH DEPARTMENT AND WEBER HUMAN SERVICES FOR THE OPERATION OF THE PROSPERITY CENTER OF EXCELLENCE</w:t>
      </w:r>
      <w:r w:rsidR="008950E3" w:rsidRPr="008950E3">
        <w:t>.</w:t>
      </w:r>
    </w:p>
    <w:p w:rsidR="00081034" w:rsidRPr="008950E3" w:rsidRDefault="00081034" w:rsidP="00A450B8">
      <w:pPr>
        <w:pStyle w:val="ListParagraph"/>
        <w:spacing w:line="220" w:lineRule="exact"/>
      </w:pPr>
    </w:p>
    <w:p w:rsidR="005844CF" w:rsidRPr="00A17E01" w:rsidRDefault="005844CF" w:rsidP="005844CF">
      <w:pPr>
        <w:ind w:left="1440" w:hanging="720"/>
      </w:pPr>
      <w:r w:rsidRPr="00A17E01">
        <w:t>Roger Brunker</w:t>
      </w:r>
      <w:r>
        <w:t xml:space="preserve"> shared that</w:t>
      </w:r>
      <w:r w:rsidRPr="00A17E01">
        <w:t xml:space="preserve"> everything is in order</w:t>
      </w:r>
      <w:r w:rsidR="00A44AC9">
        <w:t xml:space="preserve"> for the </w:t>
      </w:r>
      <w:proofErr w:type="spellStart"/>
      <w:r w:rsidR="00A44AC9">
        <w:t>interlocal</w:t>
      </w:r>
      <w:proofErr w:type="spellEnd"/>
      <w:r w:rsidR="00B5127D">
        <w:t xml:space="preserve"> agreement</w:t>
      </w:r>
      <w:r w:rsidRPr="00A17E01">
        <w:t>.</w:t>
      </w:r>
    </w:p>
    <w:p w:rsidR="005844CF" w:rsidRPr="00A17E01" w:rsidRDefault="00A44AC9" w:rsidP="005844CF">
      <w:pPr>
        <w:ind w:left="720" w:hanging="720"/>
      </w:pPr>
      <w:r>
        <w:tab/>
        <w:t xml:space="preserve">Commissioner </w:t>
      </w:r>
      <w:proofErr w:type="spellStart"/>
      <w:r>
        <w:t>Froerer</w:t>
      </w:r>
      <w:proofErr w:type="spellEnd"/>
      <w:r>
        <w:t xml:space="preserve"> has</w:t>
      </w:r>
      <w:r w:rsidR="005844CF" w:rsidRPr="00A17E01">
        <w:t xml:space="preserve"> concerns about affordable housing plan and how to encourage cities to implement such housing when economic development pursued.  Will support </w:t>
      </w:r>
      <w:r>
        <w:t xml:space="preserve">approval when </w:t>
      </w:r>
      <w:r w:rsidR="005844CF" w:rsidRPr="00A17E01">
        <w:t>affordable housing plan</w:t>
      </w:r>
      <w:r w:rsidR="00717E47">
        <w:t xml:space="preserve"> provided</w:t>
      </w:r>
      <w:r w:rsidR="005844CF" w:rsidRPr="00A17E01">
        <w:t>.</w:t>
      </w:r>
    </w:p>
    <w:p w:rsidR="00081034" w:rsidRPr="008950E3" w:rsidRDefault="00081034" w:rsidP="00A450B8">
      <w:pPr>
        <w:spacing w:line="220" w:lineRule="exact"/>
        <w:ind w:left="1080" w:hanging="360"/>
      </w:pPr>
    </w:p>
    <w:p w:rsidR="0010312F" w:rsidRDefault="0010312F"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845FC" w:rsidRPr="008B2FAF">
        <w:t>Jenkins</w:t>
      </w:r>
      <w:r w:rsidRPr="008B2FAF">
        <w:t xml:space="preserve"> moved to approve the </w:t>
      </w:r>
      <w:r w:rsidR="003626DF" w:rsidRPr="008950E3">
        <w:t xml:space="preserve">Inter-local Cooperation Agreement </w:t>
      </w:r>
      <w:r w:rsidR="00B76E9C">
        <w:t xml:space="preserve">with </w:t>
      </w:r>
      <w:r w:rsidR="00B76E9C" w:rsidRPr="00A17E01">
        <w:t>Marriott-</w:t>
      </w:r>
      <w:proofErr w:type="spellStart"/>
      <w:r w:rsidR="00B76E9C" w:rsidRPr="00A17E01">
        <w:t>Slaterville</w:t>
      </w:r>
      <w:proofErr w:type="spellEnd"/>
      <w:r w:rsidR="00B76E9C" w:rsidRPr="00A17E01">
        <w:t xml:space="preserve"> Community Reinvestment Agency to rebate 60% of new taxes collected, up to $1.5 million over the next 15 years</w:t>
      </w:r>
      <w:r w:rsidR="00F978F4">
        <w:t xml:space="preserve"> with the added requirement that an Affordable Housing Plan be provided</w:t>
      </w:r>
      <w:r w:rsidRPr="008B2FAF">
        <w:t xml:space="preserve">; </w:t>
      </w:r>
      <w:r w:rsidR="005844CF" w:rsidRPr="00A17E01">
        <w:t xml:space="preserve">Commissioner </w:t>
      </w:r>
      <w:proofErr w:type="spellStart"/>
      <w:r w:rsidR="005844CF" w:rsidRPr="00A17E01">
        <w:t>Froerer</w:t>
      </w:r>
      <w:proofErr w:type="spellEnd"/>
      <w:r w:rsidR="005844CF" w:rsidRPr="00A17E01">
        <w:t xml:space="preserve"> seconded with comment that </w:t>
      </w:r>
      <w:r w:rsidR="00F978F4">
        <w:t xml:space="preserve">the affordable housing </w:t>
      </w:r>
      <w:r w:rsidR="005844CF" w:rsidRPr="00A17E01">
        <w:t>plan needs details r</w:t>
      </w:r>
      <w:r w:rsidR="00251E9C">
        <w:t xml:space="preserve">elated to </w:t>
      </w:r>
      <w:r w:rsidR="00F978F4">
        <w:t xml:space="preserve">zoning, </w:t>
      </w:r>
      <w:r w:rsidR="00251E9C">
        <w:t>multi-family housing/</w:t>
      </w:r>
      <w:r w:rsidR="00F978F4">
        <w:t>entry-level</w:t>
      </w:r>
      <w:r w:rsidR="00251E9C">
        <w:t xml:space="preserve"> housing</w:t>
      </w:r>
      <w:r w:rsidR="00F978F4">
        <w:t>, and details going beyond 10% requirement</w:t>
      </w:r>
      <w:r w:rsidR="005844CF" w:rsidRPr="00A17E01">
        <w:t>; await signing for plan</w:t>
      </w:r>
      <w:r w:rsidRPr="008B2FAF">
        <w:t>.</w:t>
      </w:r>
    </w:p>
    <w:p w:rsidR="00082C88" w:rsidRPr="008B2FAF" w:rsidRDefault="00082C88"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Resolution will be brought back for vote later and </w:t>
      </w:r>
      <w:proofErr w:type="spellStart"/>
      <w:r>
        <w:t>interlocal</w:t>
      </w:r>
      <w:proofErr w:type="spellEnd"/>
      <w:r>
        <w:t xml:space="preserve"> voted on today</w:t>
      </w:r>
      <w:r w:rsidR="00651BD6">
        <w:t>.</w:t>
      </w:r>
    </w:p>
    <w:p w:rsidR="00246D7A" w:rsidRPr="008B2FAF" w:rsidRDefault="00246D7A"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5F64B2" w:rsidRPr="008B2FAF" w:rsidRDefault="005F64B2" w:rsidP="00A450B8">
      <w:pPr>
        <w:spacing w:line="220" w:lineRule="exact"/>
        <w:jc w:val="both"/>
      </w:pPr>
    </w:p>
    <w:p w:rsidR="005F64B2" w:rsidRPr="00B46D5A" w:rsidRDefault="005F64B2"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B46D5A">
        <w:rPr>
          <w:bCs/>
        </w:rPr>
        <w:tab/>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b/>
        </w:rPr>
      </w:pPr>
      <w:r w:rsidRPr="00B46D5A">
        <w:rPr>
          <w:b/>
        </w:rPr>
        <w:t>H.</w:t>
      </w:r>
      <w:r w:rsidRPr="00B46D5A">
        <w:rPr>
          <w:b/>
        </w:rPr>
        <w:tab/>
      </w:r>
      <w:r w:rsidR="005C116B">
        <w:rPr>
          <w:b/>
          <w:smallCaps/>
        </w:rPr>
        <w:t>Publ</w:t>
      </w:r>
      <w:r w:rsidR="005C116B" w:rsidRPr="00850C02">
        <w:rPr>
          <w:b/>
          <w:smallCaps/>
        </w:rPr>
        <w:t>i</w:t>
      </w:r>
      <w:r w:rsidR="005C116B">
        <w:rPr>
          <w:b/>
          <w:smallCaps/>
        </w:rPr>
        <w:t>c Hearing</w:t>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b/>
        </w:rPr>
      </w:pPr>
    </w:p>
    <w:p w:rsidR="00B46D5A" w:rsidRDefault="00B46D5A" w:rsidP="00A450B8">
      <w:pPr>
        <w:pStyle w:val="ListParagraph"/>
        <w:numPr>
          <w:ilvl w:val="0"/>
          <w:numId w:val="13"/>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Request for a motion to adjourn public meeting and convene a public hearing.</w:t>
      </w:r>
    </w:p>
    <w:p w:rsidR="00EF4057" w:rsidRPr="008B2FAF" w:rsidRDefault="00EF4057" w:rsidP="008F505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rsidRPr="008B2FAF">
        <w:t>Froerer</w:t>
      </w:r>
      <w:proofErr w:type="spellEnd"/>
      <w:r w:rsidRPr="008B2FAF">
        <w:t xml:space="preserve"> moved to </w:t>
      </w:r>
      <w:r>
        <w:t>adjourn the public meeting and convene a public hearing</w:t>
      </w:r>
      <w:r w:rsidR="00651BD6">
        <w:t>, 10:28</w:t>
      </w:r>
      <w:r w:rsidR="00D5176A">
        <w:t xml:space="preserve"> am</w:t>
      </w:r>
      <w:r w:rsidRPr="008B2FAF">
        <w:t>; Commissioner Jenkins seconded.</w:t>
      </w:r>
    </w:p>
    <w:p w:rsidR="00EF4057" w:rsidRPr="008B2FAF" w:rsidRDefault="00EF4057" w:rsidP="008F505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lastRenderedPageBreak/>
        <w:t xml:space="preserve">Commissioner </w:t>
      </w:r>
      <w:proofErr w:type="spellStart"/>
      <w:r w:rsidRPr="008B2FAF">
        <w:t>Froerer</w:t>
      </w:r>
      <w:proofErr w:type="spellEnd"/>
      <w:r w:rsidRPr="008B2FAF">
        <w:t xml:space="preserve"> – aye; Commissioner Jenkins – aye; Chair Harvey – aye</w:t>
      </w:r>
    </w:p>
    <w:p w:rsidR="00EF4057" w:rsidRPr="00B46D5A" w:rsidRDefault="00EF4057" w:rsidP="00A450B8">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pPr>
    </w:p>
    <w:p w:rsidR="008F505D" w:rsidRDefault="00B46D5A" w:rsidP="008F505D">
      <w:pPr>
        <w:pStyle w:val="ListParagraph"/>
        <w:numPr>
          <w:ilvl w:val="0"/>
          <w:numId w:val="13"/>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 xml:space="preserve">Public hearing to </w:t>
      </w:r>
      <w:r w:rsidR="008F505D" w:rsidRPr="008C1652">
        <w:t>consider and take action on a request to vacate 7 foot pu</w:t>
      </w:r>
      <w:r w:rsidR="008F505D">
        <w:t>blic utility easements, located</w:t>
      </w:r>
    </w:p>
    <w:p w:rsidR="00B46D5A" w:rsidRPr="00B46D5A" w:rsidRDefault="008F505D" w:rsidP="008F505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pPr>
      <w:r>
        <w:tab/>
      </w:r>
      <w:proofErr w:type="gramStart"/>
      <w:r w:rsidRPr="008C1652">
        <w:t>along</w:t>
      </w:r>
      <w:proofErr w:type="gramEnd"/>
      <w:r w:rsidRPr="008C1652">
        <w:t xml:space="preserve"> the west and north boundaries of lot 7, Willow Greene Estates Phase 1 Subdivision</w:t>
      </w:r>
      <w:r w:rsidR="00B46D5A" w:rsidRPr="00B46D5A">
        <w:t>.</w:t>
      </w:r>
    </w:p>
    <w:p w:rsidR="00137368" w:rsidRDefault="00B46D5A" w:rsidP="008D028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pPr>
      <w:r w:rsidRPr="00B46D5A">
        <w:tab/>
      </w:r>
      <w:r w:rsidRPr="00B46D5A">
        <w:tab/>
      </w:r>
    </w:p>
    <w:p w:rsidR="00C61B5C" w:rsidRDefault="008D028C" w:rsidP="00E2376F">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pPr>
      <w:r>
        <w:t xml:space="preserve">Tammy </w:t>
      </w:r>
      <w:proofErr w:type="spellStart"/>
      <w:r>
        <w:t>Aydelotte</w:t>
      </w:r>
      <w:proofErr w:type="spellEnd"/>
      <w:r>
        <w:t xml:space="preserve"> (Planning)</w:t>
      </w:r>
      <w:r w:rsidR="00137368">
        <w:t xml:space="preserve"> </w:t>
      </w:r>
      <w:r w:rsidR="00BD009A">
        <w:t xml:space="preserve">described the </w:t>
      </w:r>
      <w:r w:rsidR="00C61B5C">
        <w:t>following:</w:t>
      </w:r>
    </w:p>
    <w:p w:rsidR="00C61B5C" w:rsidRDefault="003A0FA8" w:rsidP="00FF19E2">
      <w:pPr>
        <w:pStyle w:val="ListParagraph"/>
        <w:numPr>
          <w:ilvl w:val="0"/>
          <w:numId w:val="19"/>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pPr>
      <w:r>
        <w:t>P</w:t>
      </w:r>
      <w:r w:rsidR="00BD009A">
        <w:t xml:space="preserve">roperty in question </w:t>
      </w:r>
      <w:r w:rsidR="00C61B5C">
        <w:t xml:space="preserve">is </w:t>
      </w:r>
      <w:r w:rsidR="00BD009A">
        <w:t>located in R2 zone in Willow Green</w:t>
      </w:r>
      <w:r w:rsidR="00F32566">
        <w:t>e</w:t>
      </w:r>
      <w:r w:rsidR="00C61B5C">
        <w:t xml:space="preserve"> </w:t>
      </w:r>
      <w:r w:rsidR="00BD009A">
        <w:t>E</w:t>
      </w:r>
      <w:r w:rsidR="00C61B5C">
        <w:t>states</w:t>
      </w:r>
      <w:r>
        <w:t>.</w:t>
      </w:r>
    </w:p>
    <w:p w:rsidR="00C61B5C" w:rsidRDefault="003A0FA8" w:rsidP="00C61B5C">
      <w:pPr>
        <w:pStyle w:val="ListParagraph"/>
        <w:numPr>
          <w:ilvl w:val="0"/>
          <w:numId w:val="19"/>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pPr>
      <w:r>
        <w:t>C</w:t>
      </w:r>
      <w:r w:rsidR="00137368">
        <w:t>urrent se</w:t>
      </w:r>
      <w:r w:rsidR="00BD009A">
        <w:t xml:space="preserve">tbacks for property being 20’ in front, 8’ and 10’ for the side yards, 1’ in the back </w:t>
      </w:r>
      <w:r w:rsidR="00E2376F">
        <w:t>yard</w:t>
      </w:r>
      <w:r w:rsidR="00C61B5C">
        <w:t xml:space="preserve"> </w:t>
      </w:r>
      <w:r w:rsidR="00BD009A">
        <w:t>for</w:t>
      </w:r>
      <w:r w:rsidR="00C61B5C">
        <w:t xml:space="preserve"> an</w:t>
      </w:r>
    </w:p>
    <w:p w:rsidR="00C61B5C" w:rsidRDefault="00A346AF" w:rsidP="00C61B5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pPr>
      <w:r>
        <w:tab/>
      </w:r>
      <w:proofErr w:type="gramStart"/>
      <w:r w:rsidR="00BD009A">
        <w:t>accessory</w:t>
      </w:r>
      <w:proofErr w:type="gramEnd"/>
      <w:r w:rsidR="00BD009A">
        <w:t xml:space="preserve"> building</w:t>
      </w:r>
      <w:r w:rsidR="003A0FA8">
        <w:t>.</w:t>
      </w:r>
    </w:p>
    <w:p w:rsidR="00C61B5C" w:rsidRDefault="00BD009A" w:rsidP="00DC7B56">
      <w:pPr>
        <w:pStyle w:val="ListParagraph"/>
        <w:numPr>
          <w:ilvl w:val="0"/>
          <w:numId w:val="20"/>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pPr>
      <w:r>
        <w:t>Applicants want a shed against corner of boundary</w:t>
      </w:r>
      <w:r w:rsidR="00E2376F">
        <w:t xml:space="preserve"> lines but currently cannot due</w:t>
      </w:r>
      <w:r w:rsidR="00C61B5C">
        <w:t xml:space="preserve"> </w:t>
      </w:r>
      <w:r>
        <w:t xml:space="preserve">to </w:t>
      </w:r>
      <w:r w:rsidR="00C61B5C">
        <w:t xml:space="preserve">a </w:t>
      </w:r>
      <w:r>
        <w:t>7’</w:t>
      </w:r>
      <w:r w:rsidR="00E2376F">
        <w:t xml:space="preserve"> easement</w:t>
      </w:r>
    </w:p>
    <w:p w:rsidR="00377170" w:rsidRDefault="00A346AF" w:rsidP="0037717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pPr>
      <w:r>
        <w:tab/>
      </w:r>
      <w:proofErr w:type="gramStart"/>
      <w:r w:rsidR="00377170">
        <w:t>straddled</w:t>
      </w:r>
      <w:proofErr w:type="gramEnd"/>
      <w:r w:rsidR="00377170">
        <w:t xml:space="preserve"> on either side.</w:t>
      </w:r>
    </w:p>
    <w:p w:rsidR="00C61B5C" w:rsidRDefault="00377170" w:rsidP="00377170">
      <w:pPr>
        <w:pStyle w:val="ListParagraph"/>
        <w:numPr>
          <w:ilvl w:val="1"/>
          <w:numId w:val="20"/>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T</w:t>
      </w:r>
      <w:r w:rsidR="00BD009A">
        <w:t xml:space="preserve">hey request vacating </w:t>
      </w:r>
      <w:r w:rsidR="0039519E">
        <w:t>the west and north</w:t>
      </w:r>
      <w:r w:rsidR="00BD009A">
        <w:t xml:space="preserve"> easements.  </w:t>
      </w:r>
    </w:p>
    <w:p w:rsidR="00C61B5C" w:rsidRDefault="00C61B5C" w:rsidP="00F14CBE">
      <w:pPr>
        <w:pStyle w:val="ListParagraph"/>
        <w:numPr>
          <w:ilvl w:val="0"/>
          <w:numId w:val="20"/>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pPr>
      <w:r>
        <w:t>However, County has infrastructure along western boundary (storm drain line, no manhole cover)</w:t>
      </w:r>
      <w:r w:rsidR="009E3A71">
        <w:t>.</w:t>
      </w:r>
    </w:p>
    <w:p w:rsidR="00C14FFC" w:rsidRDefault="00C61B5C" w:rsidP="002B3D12">
      <w:pPr>
        <w:pStyle w:val="ListParagraph"/>
        <w:numPr>
          <w:ilvl w:val="0"/>
          <w:numId w:val="20"/>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pPr>
      <w:r>
        <w:t xml:space="preserve">Planning recommends only vacating the </w:t>
      </w:r>
      <w:r w:rsidR="009E3A71">
        <w:t xml:space="preserve">north </w:t>
      </w:r>
      <w:r>
        <w:t>easem</w:t>
      </w:r>
      <w:r w:rsidR="009E3A71">
        <w:t>ent.</w:t>
      </w:r>
    </w:p>
    <w:p w:rsidR="008F7CC8" w:rsidRPr="00B46D5A" w:rsidRDefault="008F7CC8"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p>
    <w:p w:rsidR="00B46D5A" w:rsidRPr="008F7CC8"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ab/>
        <w:t>3.</w:t>
      </w:r>
      <w:r w:rsidRPr="00B46D5A">
        <w:tab/>
        <w:t>Public Comments</w:t>
      </w:r>
      <w:r w:rsidR="008F7CC8">
        <w:t>:  None.</w:t>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i/>
        </w:rPr>
      </w:pP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ab/>
        <w:t>4.</w:t>
      </w:r>
      <w:r w:rsidRPr="00B46D5A">
        <w:tab/>
        <w:t>Request for a motion to adjourn public hearing and reconvene public meeting.</w:t>
      </w:r>
    </w:p>
    <w:p w:rsidR="00D469A3" w:rsidRPr="008B2FAF" w:rsidRDefault="00D469A3" w:rsidP="008F505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rsidRPr="008B2FAF">
        <w:t>Froerer</w:t>
      </w:r>
      <w:proofErr w:type="spellEnd"/>
      <w:r w:rsidRPr="008B2FAF">
        <w:t xml:space="preserve"> moved to </w:t>
      </w:r>
      <w:r>
        <w:t>adjourn the public hearing and reconvene a public meeting</w:t>
      </w:r>
      <w:r w:rsidR="00F32566">
        <w:t>, 10:32</w:t>
      </w:r>
      <w:r w:rsidR="008F7CC8">
        <w:t xml:space="preserve"> am</w:t>
      </w:r>
      <w:r w:rsidRPr="008B2FAF">
        <w:t>; Commissioner Jenkins seconded.</w:t>
      </w:r>
    </w:p>
    <w:p w:rsidR="00D469A3" w:rsidRPr="008B2FAF" w:rsidRDefault="00D469A3" w:rsidP="008F505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rsidRPr="008B2FAF">
        <w:t>Froerer</w:t>
      </w:r>
      <w:proofErr w:type="spellEnd"/>
      <w:r w:rsidRPr="008B2FAF">
        <w:t xml:space="preserve"> – aye; Commissioner Jenkins – aye; Chair Harvey – aye</w:t>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p>
    <w:p w:rsidR="00B46D5A" w:rsidRPr="00B46D5A" w:rsidRDefault="00D5768C"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ab/>
        <w:t xml:space="preserve">5. </w:t>
      </w:r>
      <w:r w:rsidR="008F7CC8">
        <w:t>Action on public hearing:</w:t>
      </w:r>
    </w:p>
    <w:p w:rsidR="00B46D5A" w:rsidRDefault="00B46D5A" w:rsidP="00620CE3">
      <w:pPr>
        <w:spacing w:line="220" w:lineRule="exact"/>
        <w:ind w:left="720"/>
      </w:pPr>
      <w:r w:rsidRPr="00B46D5A">
        <w:t xml:space="preserve">H2- Request for approval of </w:t>
      </w:r>
      <w:r w:rsidR="004277F0">
        <w:t xml:space="preserve">vacating the 7 foot public utility easement along the </w:t>
      </w:r>
      <w:r w:rsidR="007C0EF0">
        <w:t>west and north boundaries</w:t>
      </w:r>
      <w:r w:rsidR="004277F0">
        <w:t xml:space="preserve"> only of lot 7 in Willow Greene Estates Phase 1 Subdivision</w:t>
      </w:r>
      <w:r w:rsidRPr="00B46D5A">
        <w:t>.</w:t>
      </w:r>
      <w:r w:rsidR="007C0EF0">
        <w:t xml:space="preserve">  Re</w:t>
      </w:r>
      <w:r w:rsidR="00110AD2">
        <w:t xml:space="preserve">commendation from </w:t>
      </w:r>
      <w:proofErr w:type="gramStart"/>
      <w:r w:rsidR="00110AD2">
        <w:t>Planning</w:t>
      </w:r>
      <w:proofErr w:type="gramEnd"/>
      <w:r w:rsidR="00110AD2">
        <w:t xml:space="preserve"> staff</w:t>
      </w:r>
      <w:bookmarkStart w:id="0" w:name="_GoBack"/>
      <w:bookmarkEnd w:id="0"/>
      <w:r w:rsidR="007C0EF0">
        <w:t xml:space="preserve"> is to vacate only the north boundary.</w:t>
      </w:r>
    </w:p>
    <w:p w:rsidR="00DB648A" w:rsidRPr="008B2FAF" w:rsidRDefault="00DB648A"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Pr="008B2FAF">
        <w:t>Froerer</w:t>
      </w:r>
      <w:proofErr w:type="spellEnd"/>
      <w:r w:rsidRPr="008B2FAF">
        <w:t xml:space="preserve"> moved to approve </w:t>
      </w:r>
      <w:r w:rsidR="00F32566">
        <w:t>vacating the 7 foot public utility easement</w:t>
      </w:r>
      <w:r w:rsidR="004277F0">
        <w:t xml:space="preserve"> located</w:t>
      </w:r>
      <w:r w:rsidR="00F32566">
        <w:t xml:space="preserve"> along the north boundary only of lot 7 in Willow Greene Estates</w:t>
      </w:r>
      <w:r w:rsidR="001E7B55">
        <w:t xml:space="preserve"> Phase 1 Subdivision</w:t>
      </w:r>
      <w:r w:rsidRPr="008B2FAF">
        <w:t>; Commissioner Jenkins seconded.</w:t>
      </w:r>
    </w:p>
    <w:p w:rsidR="00DB648A" w:rsidRPr="008B2FAF" w:rsidRDefault="00DB648A"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DB648A" w:rsidRPr="00B46D5A" w:rsidRDefault="00DB648A" w:rsidP="00A450B8">
      <w:pPr>
        <w:spacing w:line="220" w:lineRule="exact"/>
      </w:pP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p>
    <w:p w:rsidR="005F64B2" w:rsidRPr="008F7CC8" w:rsidRDefault="005F64B2" w:rsidP="00A450B8">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pPr>
      <w:r w:rsidRPr="008B2FAF">
        <w:rPr>
          <w:b/>
        </w:rPr>
        <w:t>I.</w:t>
      </w:r>
      <w:r w:rsidRPr="008B2FAF">
        <w:rPr>
          <w:b/>
        </w:rPr>
        <w:tab/>
      </w:r>
      <w:r w:rsidRPr="003F438E">
        <w:rPr>
          <w:b/>
          <w:smallCaps/>
        </w:rPr>
        <w:t>Commissioner Comments</w:t>
      </w:r>
      <w:r w:rsidR="002E1B83">
        <w:rPr>
          <w:b/>
          <w:smallCaps/>
        </w:rPr>
        <w:t>:</w:t>
      </w:r>
      <w:r w:rsidRPr="008B2FAF">
        <w:rPr>
          <w:b/>
        </w:rPr>
        <w:t xml:space="preserve">   </w:t>
      </w:r>
      <w:r w:rsidR="008F7CC8">
        <w:t>None.</w:t>
      </w:r>
    </w:p>
    <w:p w:rsidR="005F64B2" w:rsidRPr="008B2FAF" w:rsidRDefault="005F64B2" w:rsidP="00A450B8">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rPr>
          <w:b/>
        </w:rPr>
      </w:pPr>
    </w:p>
    <w:p w:rsidR="00E873C1" w:rsidRPr="00EA6553" w:rsidRDefault="005F64B2" w:rsidP="00A450B8">
      <w:pPr>
        <w:pStyle w:val="W-TypicalText"/>
        <w:tabs>
          <w:tab w:val="left" w:pos="360"/>
        </w:tabs>
        <w:spacing w:line="220" w:lineRule="exact"/>
        <w:ind w:left="-90"/>
        <w:rPr>
          <w:bCs/>
          <w:sz w:val="23"/>
          <w:szCs w:val="23"/>
        </w:rPr>
      </w:pPr>
      <w:r w:rsidRPr="008B2FAF">
        <w:rPr>
          <w:rFonts w:ascii="Times New Roman" w:hAnsi="Times New Roman" w:cs="Times New Roman"/>
          <w:b/>
        </w:rPr>
        <w:t xml:space="preserve"> J.</w:t>
      </w:r>
      <w:r w:rsidRPr="008B2FAF">
        <w:rPr>
          <w:rFonts w:ascii="Times New Roman" w:hAnsi="Times New Roman" w:cs="Times New Roman"/>
          <w:b/>
        </w:rPr>
        <w:tab/>
      </w:r>
      <w:r w:rsidRPr="003F438E">
        <w:rPr>
          <w:rFonts w:ascii="Times New Roman" w:hAnsi="Times New Roman" w:cs="Times New Roman"/>
          <w:b/>
          <w:smallCaps/>
        </w:rPr>
        <w:t>Adjourn</w:t>
      </w:r>
    </w:p>
    <w:p w:rsidR="00486F74" w:rsidRPr="00100035" w:rsidRDefault="00486F74" w:rsidP="00A450B8">
      <w:pPr>
        <w:pStyle w:val="ListParagraph"/>
        <w:shd w:val="clear" w:color="auto" w:fill="D9D9D9" w:themeFill="background1" w:themeFillShade="D9"/>
        <w:tabs>
          <w:tab w:val="left" w:pos="720"/>
        </w:tabs>
        <w:spacing w:line="220" w:lineRule="exact"/>
        <w:ind w:right="-72"/>
        <w:jc w:val="both"/>
      </w:pPr>
      <w:r w:rsidRPr="00100035">
        <w:t>Commissioner Froerer moved to adjourn at 1</w:t>
      </w:r>
      <w:r w:rsidR="00D76BC5" w:rsidRPr="00100035">
        <w:t>0:</w:t>
      </w:r>
      <w:r w:rsidR="008F7CC8">
        <w:t>3</w:t>
      </w:r>
      <w:r w:rsidR="007C0EF0">
        <w:t>3</w:t>
      </w:r>
      <w:r w:rsidRPr="00100035">
        <w:t xml:space="preserve"> a.m.; Commissioner Jenkins seconded.</w:t>
      </w:r>
    </w:p>
    <w:p w:rsidR="00486F74" w:rsidRPr="00100035" w:rsidRDefault="00486F74" w:rsidP="00A450B8">
      <w:pPr>
        <w:pStyle w:val="ListParagraph"/>
        <w:shd w:val="clear" w:color="auto" w:fill="D9D9D9" w:themeFill="background1" w:themeFillShade="D9"/>
        <w:spacing w:line="220" w:lineRule="exact"/>
        <w:ind w:right="-72"/>
        <w:jc w:val="both"/>
      </w:pPr>
      <w:r w:rsidRPr="00100035">
        <w:t>Commissioner Froerer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486F74" w:rsidP="00100035">
      <w:pPr>
        <w:pStyle w:val="ListParagraph"/>
        <w:tabs>
          <w:tab w:val="left" w:pos="1440"/>
          <w:tab w:val="left" w:pos="6480"/>
          <w:tab w:val="left" w:pos="6750"/>
        </w:tabs>
        <w:spacing w:line="220" w:lineRule="exact"/>
        <w:ind w:left="547" w:right="-72"/>
        <w:jc w:val="both"/>
      </w:pPr>
      <w:r w:rsidRPr="00F94D68">
        <w:t>James H. Harvey, Chair</w:t>
      </w:r>
      <w:r w:rsidRPr="00F94D68">
        <w:tab/>
      </w:r>
      <w:r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07" w:rsidRDefault="00B67B07">
      <w:r>
        <w:separator/>
      </w:r>
    </w:p>
  </w:endnote>
  <w:endnote w:type="continuationSeparator" w:id="0">
    <w:p w:rsidR="00B67B07" w:rsidRDefault="00B6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10AD2">
      <w:rPr>
        <w:noProof/>
        <w:sz w:val="16"/>
        <w:szCs w:val="16"/>
      </w:rPr>
      <w:t>2</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452791" w:rsidP="00006853">
    <w:pPr>
      <w:pStyle w:val="Footer"/>
      <w:spacing w:line="150" w:lineRule="exact"/>
    </w:pPr>
    <w:r>
      <w:rPr>
        <w:sz w:val="16"/>
        <w:szCs w:val="16"/>
      </w:rPr>
      <w:t xml:space="preserve">June </w:t>
    </w:r>
    <w:r w:rsidR="00FF2055">
      <w:rPr>
        <w:sz w:val="16"/>
        <w:szCs w:val="16"/>
      </w:rPr>
      <w:t>22</w:t>
    </w:r>
    <w:r w:rsidR="00006853">
      <w:rPr>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07" w:rsidRDefault="00B67B07">
      <w:r>
        <w:separator/>
      </w:r>
    </w:p>
  </w:footnote>
  <w:footnote w:type="continuationSeparator" w:id="0">
    <w:p w:rsidR="00B67B07" w:rsidRDefault="00B67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C2AE7"/>
    <w:multiLevelType w:val="hybridMultilevel"/>
    <w:tmpl w:val="44FAB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04E7D"/>
    <w:multiLevelType w:val="hybridMultilevel"/>
    <w:tmpl w:val="6A908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B70B5"/>
    <w:multiLevelType w:val="hybridMultilevel"/>
    <w:tmpl w:val="ED3A7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21959"/>
    <w:multiLevelType w:val="hybridMultilevel"/>
    <w:tmpl w:val="392E1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5CBB30D7"/>
    <w:multiLevelType w:val="hybridMultilevel"/>
    <w:tmpl w:val="20444A32"/>
    <w:lvl w:ilvl="0" w:tplc="2B826954">
      <w:start w:val="1"/>
      <w:numFmt w:val="decimal"/>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692542"/>
    <w:multiLevelType w:val="hybridMultilevel"/>
    <w:tmpl w:val="5FAE32C6"/>
    <w:lvl w:ilvl="0" w:tplc="5D9CC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053C3"/>
    <w:multiLevelType w:val="hybridMultilevel"/>
    <w:tmpl w:val="73C6F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43B0D"/>
    <w:multiLevelType w:val="hybridMultilevel"/>
    <w:tmpl w:val="5A06F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5B76E5"/>
    <w:multiLevelType w:val="hybridMultilevel"/>
    <w:tmpl w:val="0B18F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
  </w:num>
  <w:num w:numId="4">
    <w:abstractNumId w:val="3"/>
  </w:num>
  <w:num w:numId="5">
    <w:abstractNumId w:val="7"/>
  </w:num>
  <w:num w:numId="6">
    <w:abstractNumId w:val="5"/>
  </w:num>
  <w:num w:numId="7">
    <w:abstractNumId w:val="15"/>
  </w:num>
  <w:num w:numId="8">
    <w:abstractNumId w:val="0"/>
  </w:num>
  <w:num w:numId="9">
    <w:abstractNumId w:val="14"/>
  </w:num>
  <w:num w:numId="10">
    <w:abstractNumId w:val="9"/>
  </w:num>
  <w:num w:numId="11">
    <w:abstractNumId w:val="18"/>
  </w:num>
  <w:num w:numId="12">
    <w:abstractNumId w:val="11"/>
  </w:num>
  <w:num w:numId="13">
    <w:abstractNumId w:val="12"/>
  </w:num>
  <w:num w:numId="14">
    <w:abstractNumId w:val="17"/>
  </w:num>
  <w:num w:numId="15">
    <w:abstractNumId w:val="1"/>
  </w:num>
  <w:num w:numId="16">
    <w:abstractNumId w:val="6"/>
  </w:num>
  <w:num w:numId="17">
    <w:abstractNumId w:val="13"/>
  </w:num>
  <w:num w:numId="18">
    <w:abstractNumId w:val="16"/>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5A1D"/>
    <w:rsid w:val="000263B7"/>
    <w:rsid w:val="0003056C"/>
    <w:rsid w:val="0003162D"/>
    <w:rsid w:val="00032402"/>
    <w:rsid w:val="000328B3"/>
    <w:rsid w:val="00033535"/>
    <w:rsid w:val="00033D6D"/>
    <w:rsid w:val="0003603C"/>
    <w:rsid w:val="00037AF5"/>
    <w:rsid w:val="00041597"/>
    <w:rsid w:val="000416FE"/>
    <w:rsid w:val="0004213A"/>
    <w:rsid w:val="000429BF"/>
    <w:rsid w:val="00043428"/>
    <w:rsid w:val="0004395C"/>
    <w:rsid w:val="0004398D"/>
    <w:rsid w:val="000447B1"/>
    <w:rsid w:val="000447C5"/>
    <w:rsid w:val="0004548A"/>
    <w:rsid w:val="00045A1E"/>
    <w:rsid w:val="00045BF0"/>
    <w:rsid w:val="00047A2B"/>
    <w:rsid w:val="000500EA"/>
    <w:rsid w:val="000500F5"/>
    <w:rsid w:val="000503F2"/>
    <w:rsid w:val="0005077C"/>
    <w:rsid w:val="00050BED"/>
    <w:rsid w:val="00050C9F"/>
    <w:rsid w:val="0005210A"/>
    <w:rsid w:val="00053BA6"/>
    <w:rsid w:val="0005496A"/>
    <w:rsid w:val="00055410"/>
    <w:rsid w:val="00055C98"/>
    <w:rsid w:val="00056F9B"/>
    <w:rsid w:val="00057D85"/>
    <w:rsid w:val="00060FB5"/>
    <w:rsid w:val="00062CCD"/>
    <w:rsid w:val="00062E0F"/>
    <w:rsid w:val="00063163"/>
    <w:rsid w:val="0006447D"/>
    <w:rsid w:val="000660B3"/>
    <w:rsid w:val="00067214"/>
    <w:rsid w:val="00067FF0"/>
    <w:rsid w:val="0007082F"/>
    <w:rsid w:val="00070DED"/>
    <w:rsid w:val="00072D74"/>
    <w:rsid w:val="00073FD6"/>
    <w:rsid w:val="0007640A"/>
    <w:rsid w:val="0007663B"/>
    <w:rsid w:val="00076CDD"/>
    <w:rsid w:val="0007732C"/>
    <w:rsid w:val="00080D00"/>
    <w:rsid w:val="00081034"/>
    <w:rsid w:val="0008136E"/>
    <w:rsid w:val="000816A5"/>
    <w:rsid w:val="00081C66"/>
    <w:rsid w:val="00081CB5"/>
    <w:rsid w:val="00081E90"/>
    <w:rsid w:val="00082523"/>
    <w:rsid w:val="00082C88"/>
    <w:rsid w:val="000845FC"/>
    <w:rsid w:val="00086D0C"/>
    <w:rsid w:val="00087073"/>
    <w:rsid w:val="000871BA"/>
    <w:rsid w:val="00087ADE"/>
    <w:rsid w:val="000917E4"/>
    <w:rsid w:val="00091A81"/>
    <w:rsid w:val="0009293C"/>
    <w:rsid w:val="00092A08"/>
    <w:rsid w:val="00092B2C"/>
    <w:rsid w:val="00093871"/>
    <w:rsid w:val="00094A4E"/>
    <w:rsid w:val="0009657D"/>
    <w:rsid w:val="00097C16"/>
    <w:rsid w:val="00097EA1"/>
    <w:rsid w:val="000A1F7D"/>
    <w:rsid w:val="000A4E0C"/>
    <w:rsid w:val="000A6B31"/>
    <w:rsid w:val="000A7FB3"/>
    <w:rsid w:val="000B233A"/>
    <w:rsid w:val="000B3C8D"/>
    <w:rsid w:val="000B3D3D"/>
    <w:rsid w:val="000B568D"/>
    <w:rsid w:val="000B7AAA"/>
    <w:rsid w:val="000B7F88"/>
    <w:rsid w:val="000C04B9"/>
    <w:rsid w:val="000C0622"/>
    <w:rsid w:val="000C0ADC"/>
    <w:rsid w:val="000C13F0"/>
    <w:rsid w:val="000C427D"/>
    <w:rsid w:val="000C4DE9"/>
    <w:rsid w:val="000C60B6"/>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33E9"/>
    <w:rsid w:val="000E48AA"/>
    <w:rsid w:val="000E5385"/>
    <w:rsid w:val="000E5701"/>
    <w:rsid w:val="000E7FD8"/>
    <w:rsid w:val="000F07B6"/>
    <w:rsid w:val="000F0809"/>
    <w:rsid w:val="000F0EF5"/>
    <w:rsid w:val="000F100D"/>
    <w:rsid w:val="000F15F5"/>
    <w:rsid w:val="000F1ED7"/>
    <w:rsid w:val="000F25A7"/>
    <w:rsid w:val="000F3071"/>
    <w:rsid w:val="000F3C1D"/>
    <w:rsid w:val="000F4614"/>
    <w:rsid w:val="000F4EB9"/>
    <w:rsid w:val="000F6180"/>
    <w:rsid w:val="00100035"/>
    <w:rsid w:val="001014E9"/>
    <w:rsid w:val="001016A0"/>
    <w:rsid w:val="001029BE"/>
    <w:rsid w:val="0010312F"/>
    <w:rsid w:val="00103F32"/>
    <w:rsid w:val="001059ED"/>
    <w:rsid w:val="00105C63"/>
    <w:rsid w:val="001064A4"/>
    <w:rsid w:val="001076E9"/>
    <w:rsid w:val="00107907"/>
    <w:rsid w:val="00110AD2"/>
    <w:rsid w:val="00112AF0"/>
    <w:rsid w:val="00112FA3"/>
    <w:rsid w:val="00113506"/>
    <w:rsid w:val="00113656"/>
    <w:rsid w:val="001138FD"/>
    <w:rsid w:val="00113FA4"/>
    <w:rsid w:val="0011435C"/>
    <w:rsid w:val="00114556"/>
    <w:rsid w:val="00114B18"/>
    <w:rsid w:val="001174A9"/>
    <w:rsid w:val="00121CE8"/>
    <w:rsid w:val="0012384D"/>
    <w:rsid w:val="0012508A"/>
    <w:rsid w:val="00126648"/>
    <w:rsid w:val="0013013F"/>
    <w:rsid w:val="00130698"/>
    <w:rsid w:val="001351D0"/>
    <w:rsid w:val="001359EB"/>
    <w:rsid w:val="00136A41"/>
    <w:rsid w:val="00137368"/>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6AE"/>
    <w:rsid w:val="00157711"/>
    <w:rsid w:val="00160D0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500E"/>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011"/>
    <w:rsid w:val="00191A78"/>
    <w:rsid w:val="0019242D"/>
    <w:rsid w:val="0019331C"/>
    <w:rsid w:val="00195768"/>
    <w:rsid w:val="00195805"/>
    <w:rsid w:val="0019626A"/>
    <w:rsid w:val="00196365"/>
    <w:rsid w:val="00196A97"/>
    <w:rsid w:val="001A12DB"/>
    <w:rsid w:val="001A18D8"/>
    <w:rsid w:val="001A217D"/>
    <w:rsid w:val="001A4DE1"/>
    <w:rsid w:val="001A6C96"/>
    <w:rsid w:val="001A7841"/>
    <w:rsid w:val="001B0AED"/>
    <w:rsid w:val="001B0F79"/>
    <w:rsid w:val="001B108F"/>
    <w:rsid w:val="001B14FC"/>
    <w:rsid w:val="001B1FB2"/>
    <w:rsid w:val="001B232A"/>
    <w:rsid w:val="001B5A14"/>
    <w:rsid w:val="001B70EA"/>
    <w:rsid w:val="001B7515"/>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42EA"/>
    <w:rsid w:val="001D6362"/>
    <w:rsid w:val="001E149D"/>
    <w:rsid w:val="001E23E6"/>
    <w:rsid w:val="001E2B04"/>
    <w:rsid w:val="001E37A9"/>
    <w:rsid w:val="001E40AD"/>
    <w:rsid w:val="001E42E8"/>
    <w:rsid w:val="001E54CB"/>
    <w:rsid w:val="001E6184"/>
    <w:rsid w:val="001E70A8"/>
    <w:rsid w:val="001E7637"/>
    <w:rsid w:val="001E7B55"/>
    <w:rsid w:val="001E7DA7"/>
    <w:rsid w:val="001F025F"/>
    <w:rsid w:val="001F05D0"/>
    <w:rsid w:val="001F0C01"/>
    <w:rsid w:val="001F11E8"/>
    <w:rsid w:val="001F1739"/>
    <w:rsid w:val="001F1964"/>
    <w:rsid w:val="001F20DF"/>
    <w:rsid w:val="001F233D"/>
    <w:rsid w:val="001F352F"/>
    <w:rsid w:val="001F49C6"/>
    <w:rsid w:val="001F6236"/>
    <w:rsid w:val="001F668C"/>
    <w:rsid w:val="00201C25"/>
    <w:rsid w:val="0020239B"/>
    <w:rsid w:val="002027B7"/>
    <w:rsid w:val="0020321A"/>
    <w:rsid w:val="00203388"/>
    <w:rsid w:val="002036ED"/>
    <w:rsid w:val="00203FF8"/>
    <w:rsid w:val="002044B8"/>
    <w:rsid w:val="00204EA5"/>
    <w:rsid w:val="0020522D"/>
    <w:rsid w:val="00205324"/>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6002"/>
    <w:rsid w:val="002368B0"/>
    <w:rsid w:val="00236C80"/>
    <w:rsid w:val="00236E3F"/>
    <w:rsid w:val="0023751E"/>
    <w:rsid w:val="0024120C"/>
    <w:rsid w:val="00244C4E"/>
    <w:rsid w:val="0024575A"/>
    <w:rsid w:val="0024639D"/>
    <w:rsid w:val="00246D7A"/>
    <w:rsid w:val="002519AD"/>
    <w:rsid w:val="00251D2E"/>
    <w:rsid w:val="00251E4C"/>
    <w:rsid w:val="00251E9C"/>
    <w:rsid w:val="0025217E"/>
    <w:rsid w:val="002535C2"/>
    <w:rsid w:val="00253CFE"/>
    <w:rsid w:val="0025530A"/>
    <w:rsid w:val="00256DCF"/>
    <w:rsid w:val="0026037B"/>
    <w:rsid w:val="002608B2"/>
    <w:rsid w:val="002610FA"/>
    <w:rsid w:val="0026146C"/>
    <w:rsid w:val="00261698"/>
    <w:rsid w:val="00261A53"/>
    <w:rsid w:val="00262984"/>
    <w:rsid w:val="002636B0"/>
    <w:rsid w:val="00265263"/>
    <w:rsid w:val="002654E7"/>
    <w:rsid w:val="002668E9"/>
    <w:rsid w:val="002678F9"/>
    <w:rsid w:val="002701C0"/>
    <w:rsid w:val="00270988"/>
    <w:rsid w:val="002718B5"/>
    <w:rsid w:val="00272460"/>
    <w:rsid w:val="002724DC"/>
    <w:rsid w:val="002728BF"/>
    <w:rsid w:val="00273C88"/>
    <w:rsid w:val="00275805"/>
    <w:rsid w:val="002762FE"/>
    <w:rsid w:val="00276C15"/>
    <w:rsid w:val="002775DE"/>
    <w:rsid w:val="00277CE4"/>
    <w:rsid w:val="00280408"/>
    <w:rsid w:val="00282537"/>
    <w:rsid w:val="00282BE3"/>
    <w:rsid w:val="00282D9D"/>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199A"/>
    <w:rsid w:val="002A2A70"/>
    <w:rsid w:val="002A480C"/>
    <w:rsid w:val="002A4B8E"/>
    <w:rsid w:val="002A5CCD"/>
    <w:rsid w:val="002B1237"/>
    <w:rsid w:val="002B1BAF"/>
    <w:rsid w:val="002B31EA"/>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C6E09"/>
    <w:rsid w:val="002D00DA"/>
    <w:rsid w:val="002D0685"/>
    <w:rsid w:val="002D1367"/>
    <w:rsid w:val="002D226A"/>
    <w:rsid w:val="002D2436"/>
    <w:rsid w:val="002D2497"/>
    <w:rsid w:val="002D407F"/>
    <w:rsid w:val="002D51DF"/>
    <w:rsid w:val="002D6581"/>
    <w:rsid w:val="002D6FC1"/>
    <w:rsid w:val="002E1B83"/>
    <w:rsid w:val="002E1BD5"/>
    <w:rsid w:val="002E218F"/>
    <w:rsid w:val="002E3788"/>
    <w:rsid w:val="002E41A2"/>
    <w:rsid w:val="002E4F21"/>
    <w:rsid w:val="002E4FFF"/>
    <w:rsid w:val="002E5A9E"/>
    <w:rsid w:val="002E5D85"/>
    <w:rsid w:val="002E6517"/>
    <w:rsid w:val="002F031D"/>
    <w:rsid w:val="002F2731"/>
    <w:rsid w:val="002F3CD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E22"/>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330D"/>
    <w:rsid w:val="00334D0F"/>
    <w:rsid w:val="00335962"/>
    <w:rsid w:val="003409D9"/>
    <w:rsid w:val="00341F53"/>
    <w:rsid w:val="00341FF3"/>
    <w:rsid w:val="00342240"/>
    <w:rsid w:val="00343204"/>
    <w:rsid w:val="00344CD6"/>
    <w:rsid w:val="00345A31"/>
    <w:rsid w:val="00345BBA"/>
    <w:rsid w:val="00346341"/>
    <w:rsid w:val="00351695"/>
    <w:rsid w:val="003519C4"/>
    <w:rsid w:val="00351BAF"/>
    <w:rsid w:val="00352621"/>
    <w:rsid w:val="003527D1"/>
    <w:rsid w:val="00353201"/>
    <w:rsid w:val="003541E0"/>
    <w:rsid w:val="003551DE"/>
    <w:rsid w:val="00355BDD"/>
    <w:rsid w:val="0035725C"/>
    <w:rsid w:val="00357A90"/>
    <w:rsid w:val="00360076"/>
    <w:rsid w:val="00361730"/>
    <w:rsid w:val="003617CC"/>
    <w:rsid w:val="00361F76"/>
    <w:rsid w:val="003626DF"/>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170"/>
    <w:rsid w:val="003771B4"/>
    <w:rsid w:val="00377A95"/>
    <w:rsid w:val="003803C6"/>
    <w:rsid w:val="00380EF4"/>
    <w:rsid w:val="00381139"/>
    <w:rsid w:val="003812A0"/>
    <w:rsid w:val="00382041"/>
    <w:rsid w:val="003823F1"/>
    <w:rsid w:val="00382780"/>
    <w:rsid w:val="00382AC3"/>
    <w:rsid w:val="00383FFB"/>
    <w:rsid w:val="003849F6"/>
    <w:rsid w:val="00385D3F"/>
    <w:rsid w:val="0039061E"/>
    <w:rsid w:val="00390D6D"/>
    <w:rsid w:val="00391018"/>
    <w:rsid w:val="00391B19"/>
    <w:rsid w:val="0039205A"/>
    <w:rsid w:val="00392087"/>
    <w:rsid w:val="0039301D"/>
    <w:rsid w:val="00394FD8"/>
    <w:rsid w:val="0039519E"/>
    <w:rsid w:val="00395E9D"/>
    <w:rsid w:val="00396741"/>
    <w:rsid w:val="003A0FA8"/>
    <w:rsid w:val="003A15BD"/>
    <w:rsid w:val="003A2804"/>
    <w:rsid w:val="003A28DF"/>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C7CF8"/>
    <w:rsid w:val="003D04D3"/>
    <w:rsid w:val="003D100A"/>
    <w:rsid w:val="003D17F4"/>
    <w:rsid w:val="003D1890"/>
    <w:rsid w:val="003D353A"/>
    <w:rsid w:val="003D35E7"/>
    <w:rsid w:val="003D4B7E"/>
    <w:rsid w:val="003D5698"/>
    <w:rsid w:val="003D6F6C"/>
    <w:rsid w:val="003E0117"/>
    <w:rsid w:val="003E10F7"/>
    <w:rsid w:val="003E1D5A"/>
    <w:rsid w:val="003E2EF4"/>
    <w:rsid w:val="003E37F1"/>
    <w:rsid w:val="003E3E93"/>
    <w:rsid w:val="003E430B"/>
    <w:rsid w:val="003E4FE1"/>
    <w:rsid w:val="003E5273"/>
    <w:rsid w:val="003E52BE"/>
    <w:rsid w:val="003E5642"/>
    <w:rsid w:val="003E5C22"/>
    <w:rsid w:val="003E762F"/>
    <w:rsid w:val="003F1775"/>
    <w:rsid w:val="003F2153"/>
    <w:rsid w:val="003F36C3"/>
    <w:rsid w:val="003F438E"/>
    <w:rsid w:val="003F4D81"/>
    <w:rsid w:val="003F51D9"/>
    <w:rsid w:val="003F6185"/>
    <w:rsid w:val="003F7572"/>
    <w:rsid w:val="003F7C21"/>
    <w:rsid w:val="003F7DB6"/>
    <w:rsid w:val="00401177"/>
    <w:rsid w:val="00401E95"/>
    <w:rsid w:val="00402A61"/>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65C"/>
    <w:rsid w:val="004277F0"/>
    <w:rsid w:val="00427CB1"/>
    <w:rsid w:val="004303F9"/>
    <w:rsid w:val="004306C0"/>
    <w:rsid w:val="0043106D"/>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1DF0"/>
    <w:rsid w:val="00452791"/>
    <w:rsid w:val="00452FEC"/>
    <w:rsid w:val="00453CD5"/>
    <w:rsid w:val="0045430D"/>
    <w:rsid w:val="004544C4"/>
    <w:rsid w:val="00454F13"/>
    <w:rsid w:val="00455208"/>
    <w:rsid w:val="00455614"/>
    <w:rsid w:val="0045695B"/>
    <w:rsid w:val="00456BF6"/>
    <w:rsid w:val="004576BC"/>
    <w:rsid w:val="00457703"/>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46A"/>
    <w:rsid w:val="00495528"/>
    <w:rsid w:val="00497416"/>
    <w:rsid w:val="004A079B"/>
    <w:rsid w:val="004A0D0B"/>
    <w:rsid w:val="004A0D66"/>
    <w:rsid w:val="004A1FC2"/>
    <w:rsid w:val="004A2386"/>
    <w:rsid w:val="004A2731"/>
    <w:rsid w:val="004A5D9D"/>
    <w:rsid w:val="004A7680"/>
    <w:rsid w:val="004B0B5A"/>
    <w:rsid w:val="004B0EC6"/>
    <w:rsid w:val="004B14AB"/>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5286"/>
    <w:rsid w:val="004C5A3C"/>
    <w:rsid w:val="004C63C2"/>
    <w:rsid w:val="004C68BD"/>
    <w:rsid w:val="004C6C81"/>
    <w:rsid w:val="004C6FCE"/>
    <w:rsid w:val="004C7A24"/>
    <w:rsid w:val="004D27D6"/>
    <w:rsid w:val="004D2845"/>
    <w:rsid w:val="004D32D3"/>
    <w:rsid w:val="004D340B"/>
    <w:rsid w:val="004D34AE"/>
    <w:rsid w:val="004D3669"/>
    <w:rsid w:val="004D5B51"/>
    <w:rsid w:val="004D6007"/>
    <w:rsid w:val="004D68BB"/>
    <w:rsid w:val="004D6BBA"/>
    <w:rsid w:val="004D7581"/>
    <w:rsid w:val="004D7F51"/>
    <w:rsid w:val="004E14DA"/>
    <w:rsid w:val="004E1CF0"/>
    <w:rsid w:val="004E29A6"/>
    <w:rsid w:val="004E36FC"/>
    <w:rsid w:val="004E373C"/>
    <w:rsid w:val="004E6CA7"/>
    <w:rsid w:val="004E7916"/>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42A7"/>
    <w:rsid w:val="00515CCA"/>
    <w:rsid w:val="00517B55"/>
    <w:rsid w:val="0052172C"/>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41D"/>
    <w:rsid w:val="00552C5B"/>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44CF"/>
    <w:rsid w:val="00585B18"/>
    <w:rsid w:val="0058675A"/>
    <w:rsid w:val="00591DA9"/>
    <w:rsid w:val="0059457C"/>
    <w:rsid w:val="005947B0"/>
    <w:rsid w:val="00595EF4"/>
    <w:rsid w:val="005A098D"/>
    <w:rsid w:val="005A2BB1"/>
    <w:rsid w:val="005A2C93"/>
    <w:rsid w:val="005A447E"/>
    <w:rsid w:val="005A4AC7"/>
    <w:rsid w:val="005A5F45"/>
    <w:rsid w:val="005A68FA"/>
    <w:rsid w:val="005A746D"/>
    <w:rsid w:val="005A74EA"/>
    <w:rsid w:val="005B4FD5"/>
    <w:rsid w:val="005B5DBC"/>
    <w:rsid w:val="005C018A"/>
    <w:rsid w:val="005C10E5"/>
    <w:rsid w:val="005C116B"/>
    <w:rsid w:val="005C339D"/>
    <w:rsid w:val="005C40D2"/>
    <w:rsid w:val="005C7BC6"/>
    <w:rsid w:val="005D0518"/>
    <w:rsid w:val="005D075A"/>
    <w:rsid w:val="005D0CA3"/>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A0B"/>
    <w:rsid w:val="005F3549"/>
    <w:rsid w:val="005F405B"/>
    <w:rsid w:val="005F452C"/>
    <w:rsid w:val="005F4C05"/>
    <w:rsid w:val="005F59DA"/>
    <w:rsid w:val="005F64B2"/>
    <w:rsid w:val="005F6B8F"/>
    <w:rsid w:val="005F7234"/>
    <w:rsid w:val="005F7B8A"/>
    <w:rsid w:val="0060119C"/>
    <w:rsid w:val="006015E0"/>
    <w:rsid w:val="00601D2C"/>
    <w:rsid w:val="00601F6A"/>
    <w:rsid w:val="00602C06"/>
    <w:rsid w:val="00604B1D"/>
    <w:rsid w:val="0060642E"/>
    <w:rsid w:val="00606D98"/>
    <w:rsid w:val="00607AE0"/>
    <w:rsid w:val="00612341"/>
    <w:rsid w:val="006130AF"/>
    <w:rsid w:val="006132F9"/>
    <w:rsid w:val="0061337B"/>
    <w:rsid w:val="00613B84"/>
    <w:rsid w:val="00614425"/>
    <w:rsid w:val="006147BB"/>
    <w:rsid w:val="00614A51"/>
    <w:rsid w:val="00615CCB"/>
    <w:rsid w:val="00616310"/>
    <w:rsid w:val="00616501"/>
    <w:rsid w:val="00616870"/>
    <w:rsid w:val="00617016"/>
    <w:rsid w:val="006177AE"/>
    <w:rsid w:val="006202F3"/>
    <w:rsid w:val="006204B5"/>
    <w:rsid w:val="0062070A"/>
    <w:rsid w:val="00620B23"/>
    <w:rsid w:val="00620CE3"/>
    <w:rsid w:val="00620E18"/>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12BA"/>
    <w:rsid w:val="00651BD6"/>
    <w:rsid w:val="00652066"/>
    <w:rsid w:val="00652409"/>
    <w:rsid w:val="0065430D"/>
    <w:rsid w:val="006545C0"/>
    <w:rsid w:val="00655322"/>
    <w:rsid w:val="006553BD"/>
    <w:rsid w:val="0065555B"/>
    <w:rsid w:val="00655911"/>
    <w:rsid w:val="006567DB"/>
    <w:rsid w:val="006570DC"/>
    <w:rsid w:val="006601F9"/>
    <w:rsid w:val="00660AE0"/>
    <w:rsid w:val="0066103C"/>
    <w:rsid w:val="00662067"/>
    <w:rsid w:val="006620D2"/>
    <w:rsid w:val="00664A21"/>
    <w:rsid w:val="006672AE"/>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401"/>
    <w:rsid w:val="00687CAA"/>
    <w:rsid w:val="0069020E"/>
    <w:rsid w:val="00691F32"/>
    <w:rsid w:val="00694AC4"/>
    <w:rsid w:val="006959D4"/>
    <w:rsid w:val="006A34B6"/>
    <w:rsid w:val="006A3E22"/>
    <w:rsid w:val="006A51E3"/>
    <w:rsid w:val="006A75E2"/>
    <w:rsid w:val="006B0C47"/>
    <w:rsid w:val="006B1463"/>
    <w:rsid w:val="006B2BB1"/>
    <w:rsid w:val="006B353C"/>
    <w:rsid w:val="006B3E83"/>
    <w:rsid w:val="006B4662"/>
    <w:rsid w:val="006B5F5C"/>
    <w:rsid w:val="006B64DF"/>
    <w:rsid w:val="006B70C8"/>
    <w:rsid w:val="006B7BFE"/>
    <w:rsid w:val="006B7D8B"/>
    <w:rsid w:val="006B7F89"/>
    <w:rsid w:val="006C06FA"/>
    <w:rsid w:val="006C07FD"/>
    <w:rsid w:val="006C1AF7"/>
    <w:rsid w:val="006C276D"/>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3FD"/>
    <w:rsid w:val="006D7408"/>
    <w:rsid w:val="006D7476"/>
    <w:rsid w:val="006D7FFE"/>
    <w:rsid w:val="006E1614"/>
    <w:rsid w:val="006E25D7"/>
    <w:rsid w:val="006E2BAA"/>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4E41"/>
    <w:rsid w:val="00715F2F"/>
    <w:rsid w:val="00716679"/>
    <w:rsid w:val="0071690E"/>
    <w:rsid w:val="00716A00"/>
    <w:rsid w:val="00717295"/>
    <w:rsid w:val="0071740B"/>
    <w:rsid w:val="00717AD4"/>
    <w:rsid w:val="00717C02"/>
    <w:rsid w:val="00717C15"/>
    <w:rsid w:val="00717D7D"/>
    <w:rsid w:val="00717E47"/>
    <w:rsid w:val="0072011D"/>
    <w:rsid w:val="007208A6"/>
    <w:rsid w:val="007267F5"/>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55D4A"/>
    <w:rsid w:val="00760396"/>
    <w:rsid w:val="007604C4"/>
    <w:rsid w:val="007618DF"/>
    <w:rsid w:val="00761AD3"/>
    <w:rsid w:val="00761B8C"/>
    <w:rsid w:val="00762728"/>
    <w:rsid w:val="00762879"/>
    <w:rsid w:val="00763560"/>
    <w:rsid w:val="0076414C"/>
    <w:rsid w:val="00764652"/>
    <w:rsid w:val="00766D3D"/>
    <w:rsid w:val="00766FE4"/>
    <w:rsid w:val="007676E9"/>
    <w:rsid w:val="00767F86"/>
    <w:rsid w:val="00771D12"/>
    <w:rsid w:val="00771DD8"/>
    <w:rsid w:val="00773CDC"/>
    <w:rsid w:val="00774068"/>
    <w:rsid w:val="007741E2"/>
    <w:rsid w:val="00774A4B"/>
    <w:rsid w:val="00774B61"/>
    <w:rsid w:val="00774FC5"/>
    <w:rsid w:val="00775AED"/>
    <w:rsid w:val="00775E16"/>
    <w:rsid w:val="0077693E"/>
    <w:rsid w:val="007826E1"/>
    <w:rsid w:val="0078426F"/>
    <w:rsid w:val="00785173"/>
    <w:rsid w:val="0078543E"/>
    <w:rsid w:val="0078625C"/>
    <w:rsid w:val="007904B1"/>
    <w:rsid w:val="00790942"/>
    <w:rsid w:val="007909FE"/>
    <w:rsid w:val="007912A4"/>
    <w:rsid w:val="007917AD"/>
    <w:rsid w:val="00791F63"/>
    <w:rsid w:val="0079213E"/>
    <w:rsid w:val="0079272F"/>
    <w:rsid w:val="00793942"/>
    <w:rsid w:val="00793C81"/>
    <w:rsid w:val="00796411"/>
    <w:rsid w:val="00796632"/>
    <w:rsid w:val="007A3C3F"/>
    <w:rsid w:val="007A4C86"/>
    <w:rsid w:val="007A4E59"/>
    <w:rsid w:val="007A5572"/>
    <w:rsid w:val="007B0A6D"/>
    <w:rsid w:val="007B2680"/>
    <w:rsid w:val="007B299B"/>
    <w:rsid w:val="007B2ACC"/>
    <w:rsid w:val="007B402D"/>
    <w:rsid w:val="007B4538"/>
    <w:rsid w:val="007B4932"/>
    <w:rsid w:val="007B4FE7"/>
    <w:rsid w:val="007B52D0"/>
    <w:rsid w:val="007B5D3C"/>
    <w:rsid w:val="007B5FA9"/>
    <w:rsid w:val="007C0EF0"/>
    <w:rsid w:val="007C1447"/>
    <w:rsid w:val="007C1D96"/>
    <w:rsid w:val="007C2D07"/>
    <w:rsid w:val="007C4F58"/>
    <w:rsid w:val="007C5FEE"/>
    <w:rsid w:val="007D01F6"/>
    <w:rsid w:val="007D10F7"/>
    <w:rsid w:val="007D25AA"/>
    <w:rsid w:val="007D52D9"/>
    <w:rsid w:val="007D6096"/>
    <w:rsid w:val="007D6B7E"/>
    <w:rsid w:val="007E1726"/>
    <w:rsid w:val="007E3CBC"/>
    <w:rsid w:val="007E6214"/>
    <w:rsid w:val="007E67F2"/>
    <w:rsid w:val="007F002E"/>
    <w:rsid w:val="007F26DB"/>
    <w:rsid w:val="007F345F"/>
    <w:rsid w:val="007F348A"/>
    <w:rsid w:val="007F3B60"/>
    <w:rsid w:val="007F3C49"/>
    <w:rsid w:val="007F404D"/>
    <w:rsid w:val="007F4304"/>
    <w:rsid w:val="007F4656"/>
    <w:rsid w:val="007F59C9"/>
    <w:rsid w:val="007F5EE0"/>
    <w:rsid w:val="007F76CF"/>
    <w:rsid w:val="008006C8"/>
    <w:rsid w:val="00800E45"/>
    <w:rsid w:val="00802841"/>
    <w:rsid w:val="00802F7F"/>
    <w:rsid w:val="00803BC9"/>
    <w:rsid w:val="00804228"/>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2A7"/>
    <w:rsid w:val="0084589C"/>
    <w:rsid w:val="00845B20"/>
    <w:rsid w:val="00846F6A"/>
    <w:rsid w:val="008473E9"/>
    <w:rsid w:val="008479C6"/>
    <w:rsid w:val="00850C02"/>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36"/>
    <w:rsid w:val="00877670"/>
    <w:rsid w:val="00877C7F"/>
    <w:rsid w:val="0088090F"/>
    <w:rsid w:val="00881367"/>
    <w:rsid w:val="00882461"/>
    <w:rsid w:val="00882D79"/>
    <w:rsid w:val="008842A9"/>
    <w:rsid w:val="008858C5"/>
    <w:rsid w:val="008868D1"/>
    <w:rsid w:val="008874F7"/>
    <w:rsid w:val="008876E8"/>
    <w:rsid w:val="008900C3"/>
    <w:rsid w:val="00890129"/>
    <w:rsid w:val="00890881"/>
    <w:rsid w:val="00890ABA"/>
    <w:rsid w:val="00891740"/>
    <w:rsid w:val="00893FE4"/>
    <w:rsid w:val="008950E3"/>
    <w:rsid w:val="008952DE"/>
    <w:rsid w:val="0089535C"/>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1845"/>
    <w:rsid w:val="008B1CB1"/>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975"/>
    <w:rsid w:val="008C5DBE"/>
    <w:rsid w:val="008D028C"/>
    <w:rsid w:val="008D1FBC"/>
    <w:rsid w:val="008D2BAC"/>
    <w:rsid w:val="008D46E8"/>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3B"/>
    <w:rsid w:val="008E5AC1"/>
    <w:rsid w:val="008E6110"/>
    <w:rsid w:val="008E61B9"/>
    <w:rsid w:val="008E67AE"/>
    <w:rsid w:val="008E6941"/>
    <w:rsid w:val="008E70BE"/>
    <w:rsid w:val="008E7130"/>
    <w:rsid w:val="008F10A4"/>
    <w:rsid w:val="008F10DD"/>
    <w:rsid w:val="008F25D8"/>
    <w:rsid w:val="008F263A"/>
    <w:rsid w:val="008F289C"/>
    <w:rsid w:val="008F2F0A"/>
    <w:rsid w:val="008F505D"/>
    <w:rsid w:val="008F72F2"/>
    <w:rsid w:val="008F7CC8"/>
    <w:rsid w:val="00900203"/>
    <w:rsid w:val="00902AE5"/>
    <w:rsid w:val="00903EA0"/>
    <w:rsid w:val="00903EEE"/>
    <w:rsid w:val="00904A01"/>
    <w:rsid w:val="00905109"/>
    <w:rsid w:val="00905D55"/>
    <w:rsid w:val="009066B3"/>
    <w:rsid w:val="00907231"/>
    <w:rsid w:val="00907C29"/>
    <w:rsid w:val="00911079"/>
    <w:rsid w:val="00912B11"/>
    <w:rsid w:val="00912F3D"/>
    <w:rsid w:val="009130FF"/>
    <w:rsid w:val="00914021"/>
    <w:rsid w:val="0091415F"/>
    <w:rsid w:val="00914D19"/>
    <w:rsid w:val="00916E6E"/>
    <w:rsid w:val="00916E8E"/>
    <w:rsid w:val="00917A28"/>
    <w:rsid w:val="00920AD6"/>
    <w:rsid w:val="00920F96"/>
    <w:rsid w:val="00921C3E"/>
    <w:rsid w:val="00922F89"/>
    <w:rsid w:val="00923A1E"/>
    <w:rsid w:val="00923A93"/>
    <w:rsid w:val="00924E8F"/>
    <w:rsid w:val="00925018"/>
    <w:rsid w:val="00926979"/>
    <w:rsid w:val="00931B89"/>
    <w:rsid w:val="00933476"/>
    <w:rsid w:val="00933DEC"/>
    <w:rsid w:val="009345DF"/>
    <w:rsid w:val="00934EA0"/>
    <w:rsid w:val="00935F0D"/>
    <w:rsid w:val="009365C2"/>
    <w:rsid w:val="00937535"/>
    <w:rsid w:val="00937898"/>
    <w:rsid w:val="0093791E"/>
    <w:rsid w:val="0094236C"/>
    <w:rsid w:val="00944B83"/>
    <w:rsid w:val="00945C77"/>
    <w:rsid w:val="00946291"/>
    <w:rsid w:val="009465EC"/>
    <w:rsid w:val="00946B2F"/>
    <w:rsid w:val="00946C0B"/>
    <w:rsid w:val="00946D7F"/>
    <w:rsid w:val="00950A4F"/>
    <w:rsid w:val="00950C76"/>
    <w:rsid w:val="00951296"/>
    <w:rsid w:val="009520A1"/>
    <w:rsid w:val="009537E9"/>
    <w:rsid w:val="0095507C"/>
    <w:rsid w:val="0095538C"/>
    <w:rsid w:val="009557AC"/>
    <w:rsid w:val="0095602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69E4"/>
    <w:rsid w:val="009878EC"/>
    <w:rsid w:val="00987DF6"/>
    <w:rsid w:val="00990DA9"/>
    <w:rsid w:val="00991457"/>
    <w:rsid w:val="00992A3B"/>
    <w:rsid w:val="00992E42"/>
    <w:rsid w:val="009939C1"/>
    <w:rsid w:val="009952A7"/>
    <w:rsid w:val="00997E40"/>
    <w:rsid w:val="00997FF7"/>
    <w:rsid w:val="009A025E"/>
    <w:rsid w:val="009A06BD"/>
    <w:rsid w:val="009A1405"/>
    <w:rsid w:val="009A4340"/>
    <w:rsid w:val="009A61D8"/>
    <w:rsid w:val="009B2FC2"/>
    <w:rsid w:val="009B3DA3"/>
    <w:rsid w:val="009B3EEF"/>
    <w:rsid w:val="009B46BD"/>
    <w:rsid w:val="009B4A53"/>
    <w:rsid w:val="009B62B6"/>
    <w:rsid w:val="009B6457"/>
    <w:rsid w:val="009B6DF1"/>
    <w:rsid w:val="009C001E"/>
    <w:rsid w:val="009C01FE"/>
    <w:rsid w:val="009C0AE6"/>
    <w:rsid w:val="009C0BAA"/>
    <w:rsid w:val="009C66CA"/>
    <w:rsid w:val="009C70F1"/>
    <w:rsid w:val="009D12D2"/>
    <w:rsid w:val="009D1610"/>
    <w:rsid w:val="009D1A36"/>
    <w:rsid w:val="009D1EEB"/>
    <w:rsid w:val="009D5882"/>
    <w:rsid w:val="009D5E80"/>
    <w:rsid w:val="009D6A9C"/>
    <w:rsid w:val="009E0A28"/>
    <w:rsid w:val="009E193B"/>
    <w:rsid w:val="009E25FA"/>
    <w:rsid w:val="009E3A71"/>
    <w:rsid w:val="009E4513"/>
    <w:rsid w:val="009E5804"/>
    <w:rsid w:val="009E61D4"/>
    <w:rsid w:val="009E695A"/>
    <w:rsid w:val="009E7074"/>
    <w:rsid w:val="009F2B00"/>
    <w:rsid w:val="009F348A"/>
    <w:rsid w:val="009F4F3F"/>
    <w:rsid w:val="009F69CA"/>
    <w:rsid w:val="009F69FD"/>
    <w:rsid w:val="009F6EDE"/>
    <w:rsid w:val="009F77B3"/>
    <w:rsid w:val="009F7852"/>
    <w:rsid w:val="00A0188C"/>
    <w:rsid w:val="00A0291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46AF"/>
    <w:rsid w:val="00A35F28"/>
    <w:rsid w:val="00A35F89"/>
    <w:rsid w:val="00A36009"/>
    <w:rsid w:val="00A367EF"/>
    <w:rsid w:val="00A3727B"/>
    <w:rsid w:val="00A417B7"/>
    <w:rsid w:val="00A417E3"/>
    <w:rsid w:val="00A42641"/>
    <w:rsid w:val="00A4344C"/>
    <w:rsid w:val="00A44436"/>
    <w:rsid w:val="00A44AC9"/>
    <w:rsid w:val="00A44DAF"/>
    <w:rsid w:val="00A44DF9"/>
    <w:rsid w:val="00A450B8"/>
    <w:rsid w:val="00A451DC"/>
    <w:rsid w:val="00A452CD"/>
    <w:rsid w:val="00A456EB"/>
    <w:rsid w:val="00A45D60"/>
    <w:rsid w:val="00A4652C"/>
    <w:rsid w:val="00A46AD9"/>
    <w:rsid w:val="00A47B5A"/>
    <w:rsid w:val="00A5157E"/>
    <w:rsid w:val="00A52B89"/>
    <w:rsid w:val="00A53AF0"/>
    <w:rsid w:val="00A53C14"/>
    <w:rsid w:val="00A540D6"/>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554E"/>
    <w:rsid w:val="00A7603A"/>
    <w:rsid w:val="00A7776C"/>
    <w:rsid w:val="00A77DB4"/>
    <w:rsid w:val="00A80880"/>
    <w:rsid w:val="00A81A10"/>
    <w:rsid w:val="00A8249A"/>
    <w:rsid w:val="00A837E1"/>
    <w:rsid w:val="00A84194"/>
    <w:rsid w:val="00A8471D"/>
    <w:rsid w:val="00A859CF"/>
    <w:rsid w:val="00A871B8"/>
    <w:rsid w:val="00A8748C"/>
    <w:rsid w:val="00A87B9A"/>
    <w:rsid w:val="00A87D63"/>
    <w:rsid w:val="00A92D10"/>
    <w:rsid w:val="00A932F5"/>
    <w:rsid w:val="00A93F1C"/>
    <w:rsid w:val="00A94BBE"/>
    <w:rsid w:val="00A96470"/>
    <w:rsid w:val="00A975A5"/>
    <w:rsid w:val="00AA0405"/>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042E"/>
    <w:rsid w:val="00AC1942"/>
    <w:rsid w:val="00AC26EE"/>
    <w:rsid w:val="00AC2E9F"/>
    <w:rsid w:val="00AC2F0D"/>
    <w:rsid w:val="00AC3436"/>
    <w:rsid w:val="00AC44DA"/>
    <w:rsid w:val="00AC4B08"/>
    <w:rsid w:val="00AC58FA"/>
    <w:rsid w:val="00AC5A8F"/>
    <w:rsid w:val="00AC648F"/>
    <w:rsid w:val="00AC76A2"/>
    <w:rsid w:val="00AD15D4"/>
    <w:rsid w:val="00AD1C3A"/>
    <w:rsid w:val="00AD1F43"/>
    <w:rsid w:val="00AD2C0B"/>
    <w:rsid w:val="00AD4368"/>
    <w:rsid w:val="00AE27F4"/>
    <w:rsid w:val="00AE31D2"/>
    <w:rsid w:val="00AE3637"/>
    <w:rsid w:val="00AE4CAB"/>
    <w:rsid w:val="00AE5EA3"/>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2CB5"/>
    <w:rsid w:val="00B0370D"/>
    <w:rsid w:val="00B03CF4"/>
    <w:rsid w:val="00B03D12"/>
    <w:rsid w:val="00B047F2"/>
    <w:rsid w:val="00B05445"/>
    <w:rsid w:val="00B059AB"/>
    <w:rsid w:val="00B06982"/>
    <w:rsid w:val="00B07D50"/>
    <w:rsid w:val="00B10497"/>
    <w:rsid w:val="00B1162D"/>
    <w:rsid w:val="00B11AA9"/>
    <w:rsid w:val="00B13B4E"/>
    <w:rsid w:val="00B141E7"/>
    <w:rsid w:val="00B152AB"/>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301A"/>
    <w:rsid w:val="00B336E8"/>
    <w:rsid w:val="00B354EC"/>
    <w:rsid w:val="00B363E7"/>
    <w:rsid w:val="00B366A0"/>
    <w:rsid w:val="00B368DB"/>
    <w:rsid w:val="00B40505"/>
    <w:rsid w:val="00B4129C"/>
    <w:rsid w:val="00B41753"/>
    <w:rsid w:val="00B43998"/>
    <w:rsid w:val="00B44799"/>
    <w:rsid w:val="00B450A8"/>
    <w:rsid w:val="00B45671"/>
    <w:rsid w:val="00B4596F"/>
    <w:rsid w:val="00B46D5A"/>
    <w:rsid w:val="00B50D5C"/>
    <w:rsid w:val="00B50D71"/>
    <w:rsid w:val="00B5127D"/>
    <w:rsid w:val="00B516D2"/>
    <w:rsid w:val="00B51E6F"/>
    <w:rsid w:val="00B52469"/>
    <w:rsid w:val="00B53C2F"/>
    <w:rsid w:val="00B54F1F"/>
    <w:rsid w:val="00B564E9"/>
    <w:rsid w:val="00B56A80"/>
    <w:rsid w:val="00B57AE4"/>
    <w:rsid w:val="00B606EC"/>
    <w:rsid w:val="00B6080F"/>
    <w:rsid w:val="00B61167"/>
    <w:rsid w:val="00B61E4F"/>
    <w:rsid w:val="00B62634"/>
    <w:rsid w:val="00B627FB"/>
    <w:rsid w:val="00B6313E"/>
    <w:rsid w:val="00B653CC"/>
    <w:rsid w:val="00B653E6"/>
    <w:rsid w:val="00B65738"/>
    <w:rsid w:val="00B6634A"/>
    <w:rsid w:val="00B67B07"/>
    <w:rsid w:val="00B7082E"/>
    <w:rsid w:val="00B70CD5"/>
    <w:rsid w:val="00B70D76"/>
    <w:rsid w:val="00B71D4E"/>
    <w:rsid w:val="00B71E1A"/>
    <w:rsid w:val="00B733D3"/>
    <w:rsid w:val="00B736B9"/>
    <w:rsid w:val="00B74E6A"/>
    <w:rsid w:val="00B75FB9"/>
    <w:rsid w:val="00B765C2"/>
    <w:rsid w:val="00B76E9C"/>
    <w:rsid w:val="00B77231"/>
    <w:rsid w:val="00B7787E"/>
    <w:rsid w:val="00B77CDD"/>
    <w:rsid w:val="00B80AE1"/>
    <w:rsid w:val="00B81C1E"/>
    <w:rsid w:val="00B81CEA"/>
    <w:rsid w:val="00B8660B"/>
    <w:rsid w:val="00B872CD"/>
    <w:rsid w:val="00B878DF"/>
    <w:rsid w:val="00B91B39"/>
    <w:rsid w:val="00B92635"/>
    <w:rsid w:val="00B92E07"/>
    <w:rsid w:val="00B92E98"/>
    <w:rsid w:val="00B93289"/>
    <w:rsid w:val="00B93C0F"/>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009A"/>
    <w:rsid w:val="00BD1569"/>
    <w:rsid w:val="00BD1719"/>
    <w:rsid w:val="00BD1CDE"/>
    <w:rsid w:val="00BD2310"/>
    <w:rsid w:val="00BD33C8"/>
    <w:rsid w:val="00BD465D"/>
    <w:rsid w:val="00BD488C"/>
    <w:rsid w:val="00BD4B7F"/>
    <w:rsid w:val="00BD4CF6"/>
    <w:rsid w:val="00BD5E82"/>
    <w:rsid w:val="00BD7AB3"/>
    <w:rsid w:val="00BE0E7A"/>
    <w:rsid w:val="00BE1066"/>
    <w:rsid w:val="00BE246B"/>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A39"/>
    <w:rsid w:val="00BF51DE"/>
    <w:rsid w:val="00BF56C1"/>
    <w:rsid w:val="00BF5B75"/>
    <w:rsid w:val="00BF6D32"/>
    <w:rsid w:val="00BF78CA"/>
    <w:rsid w:val="00C00C87"/>
    <w:rsid w:val="00C01969"/>
    <w:rsid w:val="00C01DC2"/>
    <w:rsid w:val="00C02DF4"/>
    <w:rsid w:val="00C03915"/>
    <w:rsid w:val="00C03C03"/>
    <w:rsid w:val="00C03FDD"/>
    <w:rsid w:val="00C04368"/>
    <w:rsid w:val="00C05724"/>
    <w:rsid w:val="00C05F97"/>
    <w:rsid w:val="00C061E7"/>
    <w:rsid w:val="00C06C5F"/>
    <w:rsid w:val="00C10B09"/>
    <w:rsid w:val="00C113B6"/>
    <w:rsid w:val="00C12629"/>
    <w:rsid w:val="00C13155"/>
    <w:rsid w:val="00C14194"/>
    <w:rsid w:val="00C14FFC"/>
    <w:rsid w:val="00C177DA"/>
    <w:rsid w:val="00C17CAF"/>
    <w:rsid w:val="00C26413"/>
    <w:rsid w:val="00C2654B"/>
    <w:rsid w:val="00C27450"/>
    <w:rsid w:val="00C2788B"/>
    <w:rsid w:val="00C306DB"/>
    <w:rsid w:val="00C32F97"/>
    <w:rsid w:val="00C33202"/>
    <w:rsid w:val="00C334B5"/>
    <w:rsid w:val="00C33E76"/>
    <w:rsid w:val="00C34CDC"/>
    <w:rsid w:val="00C40095"/>
    <w:rsid w:val="00C4104F"/>
    <w:rsid w:val="00C41E44"/>
    <w:rsid w:val="00C42966"/>
    <w:rsid w:val="00C42DD3"/>
    <w:rsid w:val="00C4315E"/>
    <w:rsid w:val="00C448F5"/>
    <w:rsid w:val="00C44F56"/>
    <w:rsid w:val="00C45BB1"/>
    <w:rsid w:val="00C4793C"/>
    <w:rsid w:val="00C5009E"/>
    <w:rsid w:val="00C51370"/>
    <w:rsid w:val="00C51AC0"/>
    <w:rsid w:val="00C51B08"/>
    <w:rsid w:val="00C52748"/>
    <w:rsid w:val="00C55B4E"/>
    <w:rsid w:val="00C561E1"/>
    <w:rsid w:val="00C5732E"/>
    <w:rsid w:val="00C57903"/>
    <w:rsid w:val="00C57DC6"/>
    <w:rsid w:val="00C60744"/>
    <w:rsid w:val="00C61B5C"/>
    <w:rsid w:val="00C6449C"/>
    <w:rsid w:val="00C6608A"/>
    <w:rsid w:val="00C666D9"/>
    <w:rsid w:val="00C670D5"/>
    <w:rsid w:val="00C674E2"/>
    <w:rsid w:val="00C706FA"/>
    <w:rsid w:val="00C70AD3"/>
    <w:rsid w:val="00C710E0"/>
    <w:rsid w:val="00C73156"/>
    <w:rsid w:val="00C73F43"/>
    <w:rsid w:val="00C74DD2"/>
    <w:rsid w:val="00C752D2"/>
    <w:rsid w:val="00C76622"/>
    <w:rsid w:val="00C77279"/>
    <w:rsid w:val="00C80DAB"/>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3627"/>
    <w:rsid w:val="00C95A35"/>
    <w:rsid w:val="00CA0F17"/>
    <w:rsid w:val="00CA4C61"/>
    <w:rsid w:val="00CA5196"/>
    <w:rsid w:val="00CA5C54"/>
    <w:rsid w:val="00CA740D"/>
    <w:rsid w:val="00CA7836"/>
    <w:rsid w:val="00CB07DB"/>
    <w:rsid w:val="00CB1181"/>
    <w:rsid w:val="00CB14EF"/>
    <w:rsid w:val="00CB1A92"/>
    <w:rsid w:val="00CB3515"/>
    <w:rsid w:val="00CB4005"/>
    <w:rsid w:val="00CB6FD7"/>
    <w:rsid w:val="00CC06BD"/>
    <w:rsid w:val="00CC1AA5"/>
    <w:rsid w:val="00CC1E6A"/>
    <w:rsid w:val="00CC4057"/>
    <w:rsid w:val="00CC410F"/>
    <w:rsid w:val="00CC50C9"/>
    <w:rsid w:val="00CC579A"/>
    <w:rsid w:val="00CC760F"/>
    <w:rsid w:val="00CC77C7"/>
    <w:rsid w:val="00CC7ADF"/>
    <w:rsid w:val="00CD3004"/>
    <w:rsid w:val="00CD3485"/>
    <w:rsid w:val="00CD41B7"/>
    <w:rsid w:val="00CD66CE"/>
    <w:rsid w:val="00CD6DBC"/>
    <w:rsid w:val="00CD6DEA"/>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1678"/>
    <w:rsid w:val="00D024A7"/>
    <w:rsid w:val="00D02864"/>
    <w:rsid w:val="00D02C28"/>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0A91"/>
    <w:rsid w:val="00D31228"/>
    <w:rsid w:val="00D3157A"/>
    <w:rsid w:val="00D31F8E"/>
    <w:rsid w:val="00D332DD"/>
    <w:rsid w:val="00D33C77"/>
    <w:rsid w:val="00D342A8"/>
    <w:rsid w:val="00D34B83"/>
    <w:rsid w:val="00D367D6"/>
    <w:rsid w:val="00D36888"/>
    <w:rsid w:val="00D4031F"/>
    <w:rsid w:val="00D44F67"/>
    <w:rsid w:val="00D45705"/>
    <w:rsid w:val="00D45790"/>
    <w:rsid w:val="00D469A3"/>
    <w:rsid w:val="00D46E3F"/>
    <w:rsid w:val="00D470A0"/>
    <w:rsid w:val="00D472E0"/>
    <w:rsid w:val="00D479F3"/>
    <w:rsid w:val="00D51469"/>
    <w:rsid w:val="00D5176A"/>
    <w:rsid w:val="00D5277B"/>
    <w:rsid w:val="00D535BB"/>
    <w:rsid w:val="00D56CED"/>
    <w:rsid w:val="00D5768C"/>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6A5F"/>
    <w:rsid w:val="00DA6CAE"/>
    <w:rsid w:val="00DB0083"/>
    <w:rsid w:val="00DB0E13"/>
    <w:rsid w:val="00DB236B"/>
    <w:rsid w:val="00DB24CE"/>
    <w:rsid w:val="00DB4C7C"/>
    <w:rsid w:val="00DB521F"/>
    <w:rsid w:val="00DB59A5"/>
    <w:rsid w:val="00DB648A"/>
    <w:rsid w:val="00DC0495"/>
    <w:rsid w:val="00DC1828"/>
    <w:rsid w:val="00DC2097"/>
    <w:rsid w:val="00DC312D"/>
    <w:rsid w:val="00DC4D5B"/>
    <w:rsid w:val="00DC5B1C"/>
    <w:rsid w:val="00DC5E52"/>
    <w:rsid w:val="00DC7282"/>
    <w:rsid w:val="00DC7C01"/>
    <w:rsid w:val="00DD03A8"/>
    <w:rsid w:val="00DD1230"/>
    <w:rsid w:val="00DD193B"/>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0F5C"/>
    <w:rsid w:val="00DE1B10"/>
    <w:rsid w:val="00DE1D5C"/>
    <w:rsid w:val="00DE2004"/>
    <w:rsid w:val="00DE25C7"/>
    <w:rsid w:val="00DE2E94"/>
    <w:rsid w:val="00DE33FD"/>
    <w:rsid w:val="00DE3D9E"/>
    <w:rsid w:val="00DE4252"/>
    <w:rsid w:val="00DE44FA"/>
    <w:rsid w:val="00DE4CE9"/>
    <w:rsid w:val="00DE56F4"/>
    <w:rsid w:val="00DE7A61"/>
    <w:rsid w:val="00DE7EE5"/>
    <w:rsid w:val="00DF0205"/>
    <w:rsid w:val="00DF0388"/>
    <w:rsid w:val="00DF04F9"/>
    <w:rsid w:val="00DF0724"/>
    <w:rsid w:val="00DF0943"/>
    <w:rsid w:val="00DF0B1D"/>
    <w:rsid w:val="00DF208B"/>
    <w:rsid w:val="00DF268A"/>
    <w:rsid w:val="00DF2A09"/>
    <w:rsid w:val="00DF30BE"/>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6A"/>
    <w:rsid w:val="00E103C8"/>
    <w:rsid w:val="00E10794"/>
    <w:rsid w:val="00E10C41"/>
    <w:rsid w:val="00E11056"/>
    <w:rsid w:val="00E115AA"/>
    <w:rsid w:val="00E121E0"/>
    <w:rsid w:val="00E1268D"/>
    <w:rsid w:val="00E1274F"/>
    <w:rsid w:val="00E12997"/>
    <w:rsid w:val="00E12E55"/>
    <w:rsid w:val="00E20C43"/>
    <w:rsid w:val="00E21973"/>
    <w:rsid w:val="00E21EDE"/>
    <w:rsid w:val="00E22433"/>
    <w:rsid w:val="00E22B80"/>
    <w:rsid w:val="00E2330C"/>
    <w:rsid w:val="00E2376F"/>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197D"/>
    <w:rsid w:val="00E42EAD"/>
    <w:rsid w:val="00E4348B"/>
    <w:rsid w:val="00E43B0A"/>
    <w:rsid w:val="00E43DD7"/>
    <w:rsid w:val="00E45DFB"/>
    <w:rsid w:val="00E46C98"/>
    <w:rsid w:val="00E47727"/>
    <w:rsid w:val="00E50A4F"/>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491"/>
    <w:rsid w:val="00E66F52"/>
    <w:rsid w:val="00E7020F"/>
    <w:rsid w:val="00E70D0B"/>
    <w:rsid w:val="00E71680"/>
    <w:rsid w:val="00E72E12"/>
    <w:rsid w:val="00E73724"/>
    <w:rsid w:val="00E75EE6"/>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2DA"/>
    <w:rsid w:val="00E96FA9"/>
    <w:rsid w:val="00E9735D"/>
    <w:rsid w:val="00E97F74"/>
    <w:rsid w:val="00EA1253"/>
    <w:rsid w:val="00EA19E4"/>
    <w:rsid w:val="00EA27FE"/>
    <w:rsid w:val="00EA2F63"/>
    <w:rsid w:val="00EA3C64"/>
    <w:rsid w:val="00EA4FB5"/>
    <w:rsid w:val="00EA5E12"/>
    <w:rsid w:val="00EA6553"/>
    <w:rsid w:val="00EA6D50"/>
    <w:rsid w:val="00EA7964"/>
    <w:rsid w:val="00EB226A"/>
    <w:rsid w:val="00EB3564"/>
    <w:rsid w:val="00EB5948"/>
    <w:rsid w:val="00EB63C1"/>
    <w:rsid w:val="00EB765B"/>
    <w:rsid w:val="00EC0BF3"/>
    <w:rsid w:val="00EC0D35"/>
    <w:rsid w:val="00EC1107"/>
    <w:rsid w:val="00EC28C8"/>
    <w:rsid w:val="00EC2E6C"/>
    <w:rsid w:val="00EC36D7"/>
    <w:rsid w:val="00EC3CDF"/>
    <w:rsid w:val="00EC3E39"/>
    <w:rsid w:val="00EC43DE"/>
    <w:rsid w:val="00EC48D8"/>
    <w:rsid w:val="00EC4AC6"/>
    <w:rsid w:val="00EC54B7"/>
    <w:rsid w:val="00EC6EE6"/>
    <w:rsid w:val="00EC7A84"/>
    <w:rsid w:val="00EC7E7A"/>
    <w:rsid w:val="00ED00A7"/>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3497"/>
    <w:rsid w:val="00EE462C"/>
    <w:rsid w:val="00EE720A"/>
    <w:rsid w:val="00EE77D5"/>
    <w:rsid w:val="00EE78F9"/>
    <w:rsid w:val="00EF0004"/>
    <w:rsid w:val="00EF1617"/>
    <w:rsid w:val="00EF1EEC"/>
    <w:rsid w:val="00EF1FED"/>
    <w:rsid w:val="00EF363B"/>
    <w:rsid w:val="00EF4057"/>
    <w:rsid w:val="00EF4C31"/>
    <w:rsid w:val="00EF5E1E"/>
    <w:rsid w:val="00EF65F7"/>
    <w:rsid w:val="00EF6950"/>
    <w:rsid w:val="00EF728D"/>
    <w:rsid w:val="00F008D0"/>
    <w:rsid w:val="00F00F39"/>
    <w:rsid w:val="00F02492"/>
    <w:rsid w:val="00F02E52"/>
    <w:rsid w:val="00F030B8"/>
    <w:rsid w:val="00F037F5"/>
    <w:rsid w:val="00F03A54"/>
    <w:rsid w:val="00F03B99"/>
    <w:rsid w:val="00F03C18"/>
    <w:rsid w:val="00F04C08"/>
    <w:rsid w:val="00F06160"/>
    <w:rsid w:val="00F07E7B"/>
    <w:rsid w:val="00F07F7A"/>
    <w:rsid w:val="00F10014"/>
    <w:rsid w:val="00F156DF"/>
    <w:rsid w:val="00F15F86"/>
    <w:rsid w:val="00F16679"/>
    <w:rsid w:val="00F16E28"/>
    <w:rsid w:val="00F16F40"/>
    <w:rsid w:val="00F205E9"/>
    <w:rsid w:val="00F22DFC"/>
    <w:rsid w:val="00F234FE"/>
    <w:rsid w:val="00F250AE"/>
    <w:rsid w:val="00F25B54"/>
    <w:rsid w:val="00F26FE2"/>
    <w:rsid w:val="00F272DF"/>
    <w:rsid w:val="00F279BC"/>
    <w:rsid w:val="00F30121"/>
    <w:rsid w:val="00F3017E"/>
    <w:rsid w:val="00F30DD4"/>
    <w:rsid w:val="00F320AA"/>
    <w:rsid w:val="00F32138"/>
    <w:rsid w:val="00F32566"/>
    <w:rsid w:val="00F35A3D"/>
    <w:rsid w:val="00F35B55"/>
    <w:rsid w:val="00F35BB4"/>
    <w:rsid w:val="00F360B0"/>
    <w:rsid w:val="00F36E77"/>
    <w:rsid w:val="00F41D52"/>
    <w:rsid w:val="00F421B9"/>
    <w:rsid w:val="00F431DC"/>
    <w:rsid w:val="00F43542"/>
    <w:rsid w:val="00F435E7"/>
    <w:rsid w:val="00F43BDC"/>
    <w:rsid w:val="00F43C83"/>
    <w:rsid w:val="00F4400C"/>
    <w:rsid w:val="00F4471A"/>
    <w:rsid w:val="00F44772"/>
    <w:rsid w:val="00F44B0E"/>
    <w:rsid w:val="00F45FCD"/>
    <w:rsid w:val="00F4623B"/>
    <w:rsid w:val="00F46F7F"/>
    <w:rsid w:val="00F50BA0"/>
    <w:rsid w:val="00F54FD8"/>
    <w:rsid w:val="00F5608F"/>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860F9"/>
    <w:rsid w:val="00F90046"/>
    <w:rsid w:val="00F90F32"/>
    <w:rsid w:val="00F916EA"/>
    <w:rsid w:val="00F91ED8"/>
    <w:rsid w:val="00F924AB"/>
    <w:rsid w:val="00F9327A"/>
    <w:rsid w:val="00F939B0"/>
    <w:rsid w:val="00F941D5"/>
    <w:rsid w:val="00F94D68"/>
    <w:rsid w:val="00F96481"/>
    <w:rsid w:val="00F964D8"/>
    <w:rsid w:val="00F978F4"/>
    <w:rsid w:val="00FA0C5F"/>
    <w:rsid w:val="00FA46DF"/>
    <w:rsid w:val="00FA4B33"/>
    <w:rsid w:val="00FA76E3"/>
    <w:rsid w:val="00FB0BED"/>
    <w:rsid w:val="00FB0EAD"/>
    <w:rsid w:val="00FB1259"/>
    <w:rsid w:val="00FB12B7"/>
    <w:rsid w:val="00FB2F41"/>
    <w:rsid w:val="00FB4302"/>
    <w:rsid w:val="00FB458C"/>
    <w:rsid w:val="00FB464C"/>
    <w:rsid w:val="00FB5C85"/>
    <w:rsid w:val="00FB7098"/>
    <w:rsid w:val="00FB7F16"/>
    <w:rsid w:val="00FC1413"/>
    <w:rsid w:val="00FC16AA"/>
    <w:rsid w:val="00FC1A6F"/>
    <w:rsid w:val="00FC249A"/>
    <w:rsid w:val="00FC2F22"/>
    <w:rsid w:val="00FC3F7A"/>
    <w:rsid w:val="00FC460A"/>
    <w:rsid w:val="00FC478F"/>
    <w:rsid w:val="00FC7EB7"/>
    <w:rsid w:val="00FD00F7"/>
    <w:rsid w:val="00FD0F91"/>
    <w:rsid w:val="00FD29CA"/>
    <w:rsid w:val="00FD3C29"/>
    <w:rsid w:val="00FD4208"/>
    <w:rsid w:val="00FD49A7"/>
    <w:rsid w:val="00FD5CFE"/>
    <w:rsid w:val="00FD5EF3"/>
    <w:rsid w:val="00FD69BD"/>
    <w:rsid w:val="00FD7774"/>
    <w:rsid w:val="00FE0E9F"/>
    <w:rsid w:val="00FE2103"/>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2055"/>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0FFF"/>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D0599-7BAF-4DA5-8336-59D2EC37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45</cp:revision>
  <cp:lastPrinted>2021-06-22T21:53:00Z</cp:lastPrinted>
  <dcterms:created xsi:type="dcterms:W3CDTF">2021-11-15T23:33:00Z</dcterms:created>
  <dcterms:modified xsi:type="dcterms:W3CDTF">2021-11-19T16:20:00Z</dcterms:modified>
</cp:coreProperties>
</file>